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12056CE1" w:rsidR="00695881" w:rsidRDefault="00501859">
      <w:pPr>
        <w:pStyle w:val="NoSpacing"/>
        <w:jc w:val="center"/>
      </w:pPr>
      <w:r>
        <w:t xml:space="preserve">Monday </w:t>
      </w:r>
      <w:r w:rsidR="00243CEA">
        <w:t>January 27, 2020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1080EAD2" w:rsidR="00501859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>*</w:t>
      </w:r>
      <w:r w:rsidR="00F24C8A"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3B67FC06" w:rsidR="006637D3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(Starred items on the </w:t>
      </w:r>
      <w:r w:rsidR="00390765">
        <w:rPr>
          <w:rFonts w:ascii="Times New Roman" w:eastAsia="Arial Unicode MS" w:hAnsi="Times New Roman" w:cs="Times New Roman"/>
          <w:color w:val="auto"/>
          <w:sz w:val="24"/>
          <w:szCs w:val="24"/>
        </w:rPr>
        <w:t>Weebly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site linked above)</w:t>
      </w:r>
    </w:p>
    <w:p w14:paraId="2771F390" w14:textId="087C8438" w:rsidR="006637D3" w:rsidRDefault="006637D3" w:rsidP="00501859">
      <w:pPr>
        <w:pStyle w:val="NoSpacing"/>
        <w:jc w:val="center"/>
      </w:pPr>
    </w:p>
    <w:p w14:paraId="4DF4FFF1" w14:textId="30D983C6" w:rsidR="00E360F3" w:rsidRDefault="00501859" w:rsidP="00E360F3">
      <w:pPr>
        <w:pStyle w:val="NoSpacing"/>
        <w:jc w:val="center"/>
      </w:pPr>
      <w:r>
        <w:t>Attendees:   Susan Wilkins</w:t>
      </w:r>
      <w:r w:rsidR="00243CEA">
        <w:t xml:space="preserve"> (Co-Chair)</w:t>
      </w:r>
      <w:r>
        <w:t>,</w:t>
      </w:r>
      <w:r w:rsidR="00A25092">
        <w:t xml:space="preserve"> </w:t>
      </w:r>
      <w:r>
        <w:t>Richard Taiwo, Dave Ivaska, Younan Shiba</w:t>
      </w:r>
      <w:r w:rsidR="008B4827">
        <w:t>,</w:t>
      </w:r>
      <w:r>
        <w:t xml:space="preserve"> Cam Traut</w:t>
      </w:r>
      <w:r w:rsidR="00243CEA">
        <w:t xml:space="preserve"> (Co-Chair)</w:t>
      </w:r>
      <w:r>
        <w:t>, Dick Warnecke</w:t>
      </w:r>
      <w:r w:rsidR="00F35FBD">
        <w:t xml:space="preserve"> (Elder)</w:t>
      </w:r>
      <w:r>
        <w:t xml:space="preserve">, Peter Steffen, </w:t>
      </w:r>
      <w:r w:rsidR="00F35FBD">
        <w:t>Sharyn Wilson-Woods</w:t>
      </w:r>
      <w:r w:rsidR="00243CEA">
        <w:t>, Barb Smith (Elder), Sonia Bodi</w:t>
      </w:r>
    </w:p>
    <w:p w14:paraId="18E36B8D" w14:textId="45096DAE" w:rsidR="00B9678B" w:rsidRDefault="00B9678B" w:rsidP="00E360F3">
      <w:pPr>
        <w:pStyle w:val="NoSpacing"/>
        <w:jc w:val="center"/>
      </w:pPr>
      <w:r w:rsidRPr="00B9678B">
        <w:t xml:space="preserve"> </w:t>
      </w:r>
      <w:r>
        <w:t>Ron Ehresman</w:t>
      </w:r>
      <w:r w:rsidR="00E360F3">
        <w:t>, Caryl Weinberg (staff)</w:t>
      </w:r>
      <w:r w:rsidR="004D1A72">
        <w:t xml:space="preserve">. </w:t>
      </w:r>
    </w:p>
    <w:p w14:paraId="15C19543" w14:textId="3E87F824" w:rsidR="002F041D" w:rsidRDefault="002F041D" w:rsidP="00E360F3">
      <w:pPr>
        <w:pStyle w:val="NoSpacing"/>
        <w:jc w:val="center"/>
      </w:pPr>
    </w:p>
    <w:p w14:paraId="398656AE" w14:textId="77777777" w:rsidR="002F041D" w:rsidRPr="002F041D" w:rsidRDefault="002F041D" w:rsidP="002F041D">
      <w:pPr>
        <w:pStyle w:val="NoSpacing"/>
        <w:numPr>
          <w:ilvl w:val="1"/>
          <w:numId w:val="15"/>
        </w:numPr>
        <w:jc w:val="center"/>
        <w:rPr>
          <w:b/>
          <w:bCs/>
        </w:rPr>
      </w:pPr>
      <w:r w:rsidRPr="002F041D">
        <w:rPr>
          <w:b/>
          <w:bCs/>
        </w:rPr>
        <w:t>Goal 3: By January 2022, 100 FPCE members have experienced a robust training and development program for lay leadership that resulted in new lay leaders, mentors and volunteers</w:t>
      </w:r>
    </w:p>
    <w:p w14:paraId="2DCCF002" w14:textId="26A66D83" w:rsidR="00A6252B" w:rsidRPr="002F041D" w:rsidRDefault="002F041D" w:rsidP="002F041D">
      <w:pPr>
        <w:pStyle w:val="NoSpacing"/>
        <w:numPr>
          <w:ilvl w:val="1"/>
          <w:numId w:val="15"/>
        </w:numPr>
        <w:jc w:val="center"/>
        <w:rPr>
          <w:b/>
          <w:bCs/>
        </w:rPr>
      </w:pPr>
      <w:r w:rsidRPr="002F041D">
        <w:rPr>
          <w:b/>
          <w:bCs/>
        </w:rPr>
        <w:t>Goal 4: By January 2022, 100 kids have regularly attended PYGS and 100 kids have regularly attended NUBS. (Increase children and youth participation in the life of FPCE.)</w:t>
      </w:r>
    </w:p>
    <w:p w14:paraId="11EE6854" w14:textId="223E90AB" w:rsidR="00695881" w:rsidRDefault="004B04E3">
      <w:pPr>
        <w:pStyle w:val="NoSpacing"/>
      </w:pPr>
      <w:r>
        <w:t>6:</w:t>
      </w:r>
      <w:r w:rsidR="002F041D">
        <w:t>3</w:t>
      </w:r>
      <w:r>
        <w:t xml:space="preserve">0pm: Dinner </w:t>
      </w:r>
    </w:p>
    <w:p w14:paraId="2A05DE95" w14:textId="3E38BBC4" w:rsidR="004B04E3" w:rsidRDefault="004B04E3">
      <w:pPr>
        <w:pStyle w:val="NoSpacing"/>
      </w:pPr>
    </w:p>
    <w:p w14:paraId="2CB5D47D" w14:textId="77777777" w:rsidR="002F041D" w:rsidRDefault="002F041D">
      <w:pPr>
        <w:pStyle w:val="NoSpacing"/>
      </w:pPr>
      <w:r>
        <w:t>7:00</w:t>
      </w:r>
      <w:r w:rsidR="004B04E3">
        <w:t>:</w:t>
      </w:r>
      <w:r>
        <w:t xml:space="preserve"> Opening Devotion/Prayer</w:t>
      </w:r>
    </w:p>
    <w:p w14:paraId="0C0CBAF9" w14:textId="77777777" w:rsidR="002F041D" w:rsidRDefault="002F041D">
      <w:pPr>
        <w:pStyle w:val="NoSpacing"/>
      </w:pPr>
    </w:p>
    <w:p w14:paraId="519E74E3" w14:textId="32EF8642" w:rsidR="00390765" w:rsidRDefault="002F041D" w:rsidP="002F041D">
      <w:pPr>
        <w:pStyle w:val="NoSpacing"/>
      </w:pPr>
      <w:r>
        <w:t>7:15</w:t>
      </w:r>
      <w:r w:rsidR="004B04E3">
        <w:t xml:space="preserve"> </w:t>
      </w:r>
      <w:bookmarkStart w:id="0" w:name="_Hlk32489602"/>
      <w:r>
        <w:t>Updates by Caryl</w:t>
      </w:r>
    </w:p>
    <w:p w14:paraId="29FE551D" w14:textId="4E7E643C" w:rsidR="00CB30A4" w:rsidRDefault="00CB30A4" w:rsidP="00CB30A4">
      <w:pPr>
        <w:pStyle w:val="NoSpacing"/>
        <w:numPr>
          <w:ilvl w:val="0"/>
          <w:numId w:val="18"/>
        </w:numPr>
      </w:pPr>
      <w:r w:rsidRPr="00CB30A4">
        <w:t>Adult Education: Training for Today’s Realities</w:t>
      </w:r>
      <w:r w:rsidR="008B7C54">
        <w:t xml:space="preserve"> ****</w:t>
      </w:r>
    </w:p>
    <w:p w14:paraId="275C1622" w14:textId="3E697BE6" w:rsidR="008B7C54" w:rsidRPr="00CB30A4" w:rsidRDefault="008B7C54" w:rsidP="00CB30A4">
      <w:pPr>
        <w:pStyle w:val="NoSpacing"/>
        <w:numPr>
          <w:ilvl w:val="0"/>
          <w:numId w:val="18"/>
        </w:numPr>
      </w:pPr>
      <w:r>
        <w:t xml:space="preserve">Great Commission Team Minutes **** </w:t>
      </w:r>
    </w:p>
    <w:p w14:paraId="20073C89" w14:textId="01E742DE" w:rsidR="00CB30A4" w:rsidRDefault="00CB30A4" w:rsidP="00CB30A4">
      <w:pPr>
        <w:pStyle w:val="NoSpacing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Caryl’s Mission Trips for 2020??</w:t>
      </w:r>
    </w:p>
    <w:p w14:paraId="1FFCE4F0" w14:textId="6C83A664" w:rsidR="002407FC" w:rsidRPr="002407FC" w:rsidRDefault="002407FC" w:rsidP="002407FC">
      <w:pPr>
        <w:pStyle w:val="NoSpacing"/>
        <w:numPr>
          <w:ilvl w:val="1"/>
          <w:numId w:val="18"/>
        </w:numPr>
      </w:pPr>
      <w:r w:rsidRPr="002407FC">
        <w:t>May 12-18: Toronto Canada (Presbyterian Church Canada/Women’s Missionary Society) Tumekutana Leadership Team</w:t>
      </w:r>
      <w:r>
        <w:t xml:space="preserve">. </w:t>
      </w:r>
      <w:r w:rsidRPr="002407FC">
        <w:t xml:space="preserve"> (No cost to Mission Team)</w:t>
      </w:r>
    </w:p>
    <w:p w14:paraId="758CD504" w14:textId="0262152A" w:rsidR="00CB30A4" w:rsidRPr="00CB30A4" w:rsidRDefault="003E1068" w:rsidP="00CB30A4">
      <w:pPr>
        <w:pStyle w:val="NoSpacing"/>
        <w:numPr>
          <w:ilvl w:val="1"/>
          <w:numId w:val="18"/>
        </w:numPr>
      </w:pPr>
      <w:r>
        <w:t xml:space="preserve">June 13-19: </w:t>
      </w:r>
      <w:r w:rsidR="00CB30A4" w:rsidRPr="00CB30A4">
        <w:t>Bethlehem: 25</w:t>
      </w:r>
      <w:r w:rsidR="00CB30A4" w:rsidRPr="00CB30A4">
        <w:rPr>
          <w:vertAlign w:val="superscript"/>
        </w:rPr>
        <w:t>th</w:t>
      </w:r>
      <w:r w:rsidR="00CB30A4" w:rsidRPr="00CB30A4">
        <w:t xml:space="preserve"> Anniversary of Dar al Kalima Univ. and Dedication of Norm </w:t>
      </w:r>
      <w:proofErr w:type="spellStart"/>
      <w:r w:rsidR="00CB30A4" w:rsidRPr="00CB30A4">
        <w:t>Rubash</w:t>
      </w:r>
      <w:proofErr w:type="spellEnd"/>
      <w:r w:rsidR="00CB30A4" w:rsidRPr="00CB30A4">
        <w:t xml:space="preserve"> patio/garden</w:t>
      </w:r>
      <w:r w:rsidR="00CB30A4">
        <w:t xml:space="preserve">: Cost </w:t>
      </w:r>
      <w:r w:rsidR="002069F6">
        <w:t>$1,800</w:t>
      </w:r>
    </w:p>
    <w:p w14:paraId="6B9801D4" w14:textId="47BE62F5" w:rsidR="00CB30A4" w:rsidRPr="00A150B1" w:rsidRDefault="003E1068" w:rsidP="00CB30A4">
      <w:pPr>
        <w:pStyle w:val="NoSpacing"/>
        <w:numPr>
          <w:ilvl w:val="1"/>
          <w:numId w:val="18"/>
        </w:numPr>
        <w:rPr>
          <w:b/>
          <w:bCs/>
        </w:rPr>
      </w:pPr>
      <w:r>
        <w:t xml:space="preserve">October 10-28: </w:t>
      </w:r>
      <w:r w:rsidR="00CB30A4">
        <w:t>DR Congo/Build Congo Schools trip</w:t>
      </w:r>
      <w:r w:rsidR="002069F6">
        <w:t xml:space="preserve"> $3,500</w:t>
      </w:r>
      <w:r w:rsidR="00A150B1">
        <w:t xml:space="preserve"> </w:t>
      </w:r>
    </w:p>
    <w:p w14:paraId="08881234" w14:textId="0181316B" w:rsidR="00A150B1" w:rsidRPr="003E1068" w:rsidRDefault="003E1068" w:rsidP="00CB30A4">
      <w:pPr>
        <w:pStyle w:val="NoSpacing"/>
        <w:numPr>
          <w:ilvl w:val="1"/>
          <w:numId w:val="18"/>
        </w:numPr>
        <w:rPr>
          <w:b/>
          <w:bCs/>
        </w:rPr>
      </w:pPr>
      <w:r>
        <w:t xml:space="preserve">October 4-10 </w:t>
      </w:r>
      <w:r w:rsidR="008B7C54">
        <w:t>Kyrgyzstan</w:t>
      </w:r>
      <w:r w:rsidR="00A150B1">
        <w:t xml:space="preserve"> (</w:t>
      </w:r>
      <w:proofErr w:type="spellStart"/>
      <w:r w:rsidR="00A150B1">
        <w:t>Tavriski</w:t>
      </w:r>
      <w:proofErr w:type="spellEnd"/>
      <w:r w:rsidR="00A150B1">
        <w:t xml:space="preserve"> Christian Institute and Keith and Molly): </w:t>
      </w:r>
      <w:r>
        <w:t>$2,000</w:t>
      </w:r>
    </w:p>
    <w:p w14:paraId="4B09FDA8" w14:textId="7F2D7F6A" w:rsidR="003E1068" w:rsidRPr="007A53AA" w:rsidRDefault="003E1068" w:rsidP="00CB30A4">
      <w:pPr>
        <w:pStyle w:val="NoSpacing"/>
        <w:numPr>
          <w:ilvl w:val="1"/>
          <w:numId w:val="18"/>
        </w:numPr>
        <w:rPr>
          <w:b/>
          <w:bCs/>
        </w:rPr>
      </w:pPr>
      <w:r>
        <w:t>No time set yet.   Arizona: Jim/Amy McAuley: $1,500?</w:t>
      </w:r>
    </w:p>
    <w:p w14:paraId="0F7DF574" w14:textId="58EFD253" w:rsidR="007A53AA" w:rsidRPr="00390765" w:rsidRDefault="007A53AA" w:rsidP="007A53AA">
      <w:pPr>
        <w:pStyle w:val="NoSpacing"/>
        <w:numPr>
          <w:ilvl w:val="0"/>
          <w:numId w:val="18"/>
        </w:numPr>
        <w:rPr>
          <w:b/>
          <w:bCs/>
        </w:rPr>
      </w:pPr>
      <w:r>
        <w:t>(Caryl away for Study Leave/Tumekutana – in Ghana: Feb. 22-March 2)</w:t>
      </w:r>
    </w:p>
    <w:bookmarkEnd w:id="0"/>
    <w:p w14:paraId="2C7FDF70" w14:textId="40AB842F" w:rsidR="004B04E3" w:rsidRDefault="004B04E3">
      <w:pPr>
        <w:pStyle w:val="NoSpacing"/>
      </w:pPr>
    </w:p>
    <w:p w14:paraId="4D15119E" w14:textId="1AC6DEE4" w:rsidR="004B04E3" w:rsidRPr="006B665A" w:rsidRDefault="002F041D">
      <w:pPr>
        <w:pStyle w:val="NoSpacing"/>
        <w:rPr>
          <w:sz w:val="24"/>
          <w:szCs w:val="24"/>
        </w:rPr>
      </w:pPr>
      <w:r w:rsidRPr="006B665A">
        <w:rPr>
          <w:sz w:val="24"/>
          <w:szCs w:val="24"/>
        </w:rPr>
        <w:t>7:30-8:00</w:t>
      </w:r>
      <w:r w:rsidR="004B04E3" w:rsidRPr="006B665A">
        <w:rPr>
          <w:sz w:val="24"/>
          <w:szCs w:val="24"/>
        </w:rPr>
        <w:t xml:space="preserve">: </w:t>
      </w:r>
      <w:r w:rsidRPr="006B665A">
        <w:rPr>
          <w:sz w:val="24"/>
          <w:szCs w:val="24"/>
        </w:rPr>
        <w:t xml:space="preserve">  Revisit Grid with our priority areas and above FPCE Goals</w:t>
      </w:r>
      <w:r w:rsidR="008B7C54">
        <w:rPr>
          <w:sz w:val="24"/>
          <w:szCs w:val="24"/>
        </w:rPr>
        <w:t xml:space="preserve"> ****</w:t>
      </w:r>
    </w:p>
    <w:p w14:paraId="4F6A24B0" w14:textId="77777777" w:rsidR="002F041D" w:rsidRPr="002F041D" w:rsidRDefault="002F041D" w:rsidP="002F041D">
      <w:pPr>
        <w:pStyle w:val="NoSpacing"/>
        <w:numPr>
          <w:ilvl w:val="0"/>
          <w:numId w:val="14"/>
        </w:numPr>
      </w:pPr>
      <w:r w:rsidRPr="002F041D">
        <w:t xml:space="preserve">Discuss and agree on goals:  </w:t>
      </w:r>
    </w:p>
    <w:p w14:paraId="360E46F5" w14:textId="77777777" w:rsidR="002F041D" w:rsidRPr="002F041D" w:rsidRDefault="002F041D" w:rsidP="002F041D">
      <w:pPr>
        <w:pStyle w:val="NoSpacing"/>
        <w:numPr>
          <w:ilvl w:val="1"/>
          <w:numId w:val="14"/>
        </w:numPr>
      </w:pPr>
      <w:r w:rsidRPr="002F041D">
        <w:t>Prioritize goals</w:t>
      </w:r>
    </w:p>
    <w:p w14:paraId="5CC508BB" w14:textId="77777777" w:rsidR="002F041D" w:rsidRPr="002F041D" w:rsidRDefault="002F041D" w:rsidP="002F041D">
      <w:pPr>
        <w:pStyle w:val="NoSpacing"/>
        <w:numPr>
          <w:ilvl w:val="1"/>
          <w:numId w:val="14"/>
        </w:numPr>
      </w:pPr>
      <w:r w:rsidRPr="002F041D">
        <w:t>Set deadlines for goals</w:t>
      </w:r>
    </w:p>
    <w:p w14:paraId="0DECE513" w14:textId="77777777" w:rsidR="002F041D" w:rsidRPr="002F041D" w:rsidRDefault="002F041D" w:rsidP="002F041D">
      <w:pPr>
        <w:pStyle w:val="NoSpacing"/>
        <w:numPr>
          <w:ilvl w:val="1"/>
          <w:numId w:val="14"/>
        </w:numPr>
      </w:pPr>
      <w:r w:rsidRPr="002F041D">
        <w:t>Choose the goal you will work on</w:t>
      </w:r>
    </w:p>
    <w:p w14:paraId="541CB609" w14:textId="77777777" w:rsidR="002F041D" w:rsidRPr="002F041D" w:rsidRDefault="002F041D" w:rsidP="002F041D">
      <w:pPr>
        <w:pStyle w:val="NoSpacing"/>
        <w:numPr>
          <w:ilvl w:val="0"/>
          <w:numId w:val="14"/>
        </w:numPr>
      </w:pPr>
      <w:r w:rsidRPr="002F041D">
        <w:t>(If time) How will we know when we have succeeded at doing our job?</w:t>
      </w:r>
    </w:p>
    <w:p w14:paraId="6C805095" w14:textId="77777777" w:rsidR="002F041D" w:rsidRPr="002F041D" w:rsidRDefault="002F041D" w:rsidP="002F041D">
      <w:pPr>
        <w:pStyle w:val="NoSpacing"/>
        <w:numPr>
          <w:ilvl w:val="0"/>
          <w:numId w:val="14"/>
        </w:numPr>
      </w:pPr>
      <w:r w:rsidRPr="002F041D">
        <w:t xml:space="preserve">(If time) What benefit will we bring to the church as a result of our work as a team? </w:t>
      </w:r>
    </w:p>
    <w:p w14:paraId="0DB90ABD" w14:textId="77777777" w:rsidR="002F041D" w:rsidRDefault="002F041D">
      <w:pPr>
        <w:pStyle w:val="NoSpacing"/>
      </w:pPr>
    </w:p>
    <w:p w14:paraId="377F739A" w14:textId="77777777" w:rsidR="004B04E3" w:rsidRDefault="004B04E3" w:rsidP="004B04E3">
      <w:pPr>
        <w:pStyle w:val="NoSpacing"/>
      </w:pPr>
    </w:p>
    <w:p w14:paraId="748FCB40" w14:textId="11FDCD7D" w:rsidR="004B04E3" w:rsidRDefault="002F041D" w:rsidP="004B04E3">
      <w:pPr>
        <w:pStyle w:val="NoSpacing"/>
      </w:pPr>
      <w:r>
        <w:t>8:00</w:t>
      </w:r>
      <w:r w:rsidR="0083735F">
        <w:t xml:space="preserve">- </w:t>
      </w:r>
      <w:r>
        <w:t>8:10</w:t>
      </w:r>
      <w:r w:rsidR="0083735F">
        <w:t>:</w:t>
      </w:r>
    </w:p>
    <w:p w14:paraId="6228FF45" w14:textId="6751CA01" w:rsidR="004B04E3" w:rsidRPr="006B665A" w:rsidRDefault="004B04E3" w:rsidP="004B04E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B665A">
        <w:rPr>
          <w:sz w:val="24"/>
          <w:szCs w:val="24"/>
        </w:rPr>
        <w:t>What is our job as a team?  Summarize the role of this council (Aim for 20 words or less)</w:t>
      </w:r>
    </w:p>
    <w:p w14:paraId="74D0170F" w14:textId="77777777" w:rsidR="0083735F" w:rsidRDefault="0083735F" w:rsidP="004B04E3">
      <w:pPr>
        <w:pStyle w:val="NoSpacing"/>
      </w:pPr>
    </w:p>
    <w:p w14:paraId="47BF7802" w14:textId="4BCF8FE5" w:rsidR="004B04E3" w:rsidRDefault="004B04E3" w:rsidP="004B04E3">
      <w:pPr>
        <w:pStyle w:val="NoSpacing"/>
      </w:pPr>
      <w:r>
        <w:t>From our work last year on the budget for example:</w:t>
      </w:r>
    </w:p>
    <w:p w14:paraId="006F6057" w14:textId="77777777" w:rsidR="0083735F" w:rsidRDefault="0083735F" w:rsidP="004B04E3">
      <w:pPr>
        <w:pStyle w:val="NoSpacing"/>
      </w:pPr>
    </w:p>
    <w:p w14:paraId="74F7D113" w14:textId="38104090" w:rsidR="004B04E3" w:rsidRDefault="004B04E3" w:rsidP="004B04E3">
      <w:pPr>
        <w:pStyle w:val="NoSpacing"/>
      </w:pPr>
      <w:r>
        <w:lastRenderedPageBreak/>
        <w:t xml:space="preserve">“Our vision is to empower and equip every member of FPCE to be Christ’s witnesses locally and globally.”    </w:t>
      </w:r>
      <w:r w:rsidR="0083735F">
        <w:t>We do this by: “Engaging with our partners; focusing on relational and cross-cultural outreach ministries in areas of disparities with vulnerable people groups, focusing our funds on those serving in full time ministry, mainly in unreached areas;  and providing education that is relevant and equipping in nature.”</w:t>
      </w:r>
    </w:p>
    <w:p w14:paraId="6289987F" w14:textId="53AC2537" w:rsidR="002F041D" w:rsidRDefault="002F041D" w:rsidP="004B04E3">
      <w:pPr>
        <w:pStyle w:val="NoSpacing"/>
      </w:pPr>
    </w:p>
    <w:p w14:paraId="0E1C8A19" w14:textId="712E1761" w:rsidR="002F041D" w:rsidRPr="006B665A" w:rsidRDefault="002F041D" w:rsidP="004B04E3">
      <w:pPr>
        <w:pStyle w:val="NoSpacing"/>
        <w:rPr>
          <w:sz w:val="24"/>
          <w:szCs w:val="24"/>
        </w:rPr>
      </w:pPr>
      <w:r w:rsidRPr="006B665A">
        <w:rPr>
          <w:sz w:val="24"/>
          <w:szCs w:val="24"/>
        </w:rPr>
        <w:t>8:10-8:40 Mission Budget and Funding Guidelines (Susan)</w:t>
      </w:r>
      <w:r w:rsidR="008B7C54">
        <w:rPr>
          <w:sz w:val="24"/>
          <w:szCs w:val="24"/>
        </w:rPr>
        <w:t xml:space="preserve"> ****</w:t>
      </w:r>
    </w:p>
    <w:p w14:paraId="12C4EAE3" w14:textId="0B4E1D37" w:rsidR="008407B4" w:rsidRDefault="008407B4" w:rsidP="008407B4">
      <w:pPr>
        <w:pStyle w:val="NoSpacing"/>
        <w:numPr>
          <w:ilvl w:val="0"/>
          <w:numId w:val="21"/>
        </w:numPr>
      </w:pPr>
      <w:r>
        <w:t>Budget given by Treasurer for 2020:  196,500 (including $30,000 toward salary)</w:t>
      </w:r>
    </w:p>
    <w:p w14:paraId="4EC37476" w14:textId="33928881" w:rsidR="008407B4" w:rsidRDefault="008407B4" w:rsidP="008407B4">
      <w:pPr>
        <w:pStyle w:val="NoSpacing"/>
        <w:numPr>
          <w:ilvl w:val="0"/>
          <w:numId w:val="21"/>
        </w:numPr>
      </w:pPr>
      <w:r>
        <w:t xml:space="preserve">Amount to be paid back from Carry Forward because of 2019 shortfall:  </w:t>
      </w:r>
      <w:proofErr w:type="spellStart"/>
      <w:r>
        <w:t>Approx</w:t>
      </w:r>
      <w:proofErr w:type="spellEnd"/>
      <w:r>
        <w:t>: $13,000</w:t>
      </w:r>
    </w:p>
    <w:p w14:paraId="64FA347B" w14:textId="1B1661B0" w:rsidR="008407B4" w:rsidRDefault="008407B4" w:rsidP="008407B4">
      <w:pPr>
        <w:pStyle w:val="NoSpacing"/>
        <w:numPr>
          <w:ilvl w:val="0"/>
          <w:numId w:val="21"/>
        </w:numPr>
      </w:pPr>
      <w:r>
        <w:t>Estimated amount remaining in Carry Forward: $17,000</w:t>
      </w:r>
    </w:p>
    <w:p w14:paraId="44AE5CA0" w14:textId="0CC3739D" w:rsidR="008407B4" w:rsidRDefault="008407B4" w:rsidP="008407B4">
      <w:pPr>
        <w:pStyle w:val="NoSpacing"/>
        <w:numPr>
          <w:ilvl w:val="0"/>
          <w:numId w:val="21"/>
        </w:numPr>
      </w:pPr>
      <w:r>
        <w:t xml:space="preserve">“Other Benevolence” indicates we have additionally $25,022.9 in funds donated to mission that are available as well.  </w:t>
      </w:r>
      <w:proofErr w:type="gramStart"/>
      <w:r>
        <w:t>So</w:t>
      </w:r>
      <w:proofErr w:type="gramEnd"/>
      <w:r>
        <w:t xml:space="preserve"> we have approximately $42,000 of unbudgeted funds.  (Not our budgeted “undesignated line item.”</w:t>
      </w:r>
    </w:p>
    <w:p w14:paraId="1D4E2814" w14:textId="5A6456C3" w:rsidR="003E1068" w:rsidRDefault="003E1068" w:rsidP="004B04E3">
      <w:pPr>
        <w:pStyle w:val="NoSpacing"/>
      </w:pPr>
    </w:p>
    <w:p w14:paraId="56616C54" w14:textId="77777777" w:rsidR="003E1068" w:rsidRDefault="003E1068" w:rsidP="004B04E3">
      <w:pPr>
        <w:pStyle w:val="NoSpacing"/>
      </w:pPr>
    </w:p>
    <w:p w14:paraId="79DB12FE" w14:textId="77777777" w:rsidR="00CB30A4" w:rsidRDefault="002F041D" w:rsidP="004B04E3">
      <w:pPr>
        <w:pStyle w:val="NoSpacing"/>
      </w:pPr>
      <w:r>
        <w:t>Suggested Changes by Budget Team</w:t>
      </w:r>
      <w:proofErr w:type="gramStart"/>
      <w:r>
        <w:t>:</w:t>
      </w:r>
      <w:r w:rsidR="00CB30A4">
        <w:t xml:space="preserve">  (</w:t>
      </w:r>
      <w:proofErr w:type="gramEnd"/>
      <w:r w:rsidR="00CB30A4">
        <w:t>See attached budget and guidelines)</w:t>
      </w:r>
    </w:p>
    <w:p w14:paraId="224E413E" w14:textId="18FDA8FE" w:rsidR="002F041D" w:rsidRDefault="00CB30A4" w:rsidP="00CB30A4">
      <w:pPr>
        <w:pStyle w:val="NoSpacing"/>
        <w:numPr>
          <w:ilvl w:val="0"/>
          <w:numId w:val="16"/>
        </w:numPr>
      </w:pPr>
      <w:r>
        <w:t xml:space="preserve">Increase </w:t>
      </w:r>
      <w:proofErr w:type="spellStart"/>
      <w:r>
        <w:t>Sheraz</w:t>
      </w:r>
      <w:proofErr w:type="spellEnd"/>
      <w:r>
        <w:t xml:space="preserve"> Akhtar support to $5,000/year (He requested that amount)</w:t>
      </w:r>
    </w:p>
    <w:p w14:paraId="36959C88" w14:textId="5F686986" w:rsidR="00CB30A4" w:rsidRDefault="00CB30A4" w:rsidP="00CB30A4">
      <w:pPr>
        <w:pStyle w:val="NoSpacing"/>
        <w:numPr>
          <w:ilvl w:val="0"/>
          <w:numId w:val="16"/>
        </w:numPr>
      </w:pPr>
      <w:r>
        <w:t>Add Childcare Network for Orphans Uganda as partner: $2,000</w:t>
      </w:r>
    </w:p>
    <w:p w14:paraId="43A51791" w14:textId="2C24C09A" w:rsidR="00CB30A4" w:rsidRDefault="00CB30A4" w:rsidP="00CB30A4">
      <w:pPr>
        <w:pStyle w:val="NoSpacing"/>
        <w:numPr>
          <w:ilvl w:val="0"/>
          <w:numId w:val="16"/>
        </w:numPr>
      </w:pPr>
      <w:r>
        <w:t>Decrease Doug and Sheila Wilson to $1,000 and discontinue in 2021</w:t>
      </w:r>
    </w:p>
    <w:p w14:paraId="63612995" w14:textId="705BA413" w:rsidR="00CB30A4" w:rsidRDefault="00CB30A4" w:rsidP="00CB30A4">
      <w:pPr>
        <w:pStyle w:val="NoSpacing"/>
        <w:numPr>
          <w:ilvl w:val="0"/>
          <w:numId w:val="16"/>
        </w:numPr>
      </w:pPr>
      <w:r>
        <w:t>Add Bethlehem Bible College:  $2,000</w:t>
      </w:r>
    </w:p>
    <w:p w14:paraId="06B24ED6" w14:textId="190F22F8" w:rsidR="00CB30A4" w:rsidRDefault="00CB30A4" w:rsidP="00CB30A4">
      <w:pPr>
        <w:pStyle w:val="NoSpacing"/>
        <w:numPr>
          <w:ilvl w:val="0"/>
          <w:numId w:val="16"/>
        </w:numPr>
      </w:pPr>
      <w:r>
        <w:t>Add line item “Mission Education and Training”: $2,000 (It will support Adult Ed – Sundays and other events.)</w:t>
      </w:r>
    </w:p>
    <w:p w14:paraId="0C1DFD26" w14:textId="2D8B67CE" w:rsidR="003E1068" w:rsidRDefault="00CB30A4" w:rsidP="00CB30A4">
      <w:pPr>
        <w:pStyle w:val="NoSpacing"/>
        <w:numPr>
          <w:ilvl w:val="0"/>
          <w:numId w:val="16"/>
        </w:numPr>
      </w:pPr>
      <w:r>
        <w:t xml:space="preserve">Increase the undesignated amount with the remaining funds, meaning:  16,500.  We will use this for one off and emergency requests.  </w:t>
      </w:r>
    </w:p>
    <w:p w14:paraId="581A1716" w14:textId="77777777" w:rsidR="00966DC3" w:rsidRDefault="00966DC3" w:rsidP="00966DC3">
      <w:pPr>
        <w:pStyle w:val="NoSpacing"/>
      </w:pPr>
    </w:p>
    <w:p w14:paraId="1595B65A" w14:textId="1AC2049D" w:rsidR="003E1068" w:rsidRDefault="003E1068" w:rsidP="003E1068">
      <w:pPr>
        <w:pStyle w:val="NoSpacing"/>
      </w:pPr>
      <w:r>
        <w:t>Funding Guidelines:</w:t>
      </w:r>
    </w:p>
    <w:p w14:paraId="2037CAB0" w14:textId="0E06DCEC" w:rsidR="003E1068" w:rsidRDefault="003E1068" w:rsidP="003E1068">
      <w:pPr>
        <w:pStyle w:val="NoSpacing"/>
        <w:numPr>
          <w:ilvl w:val="0"/>
          <w:numId w:val="19"/>
        </w:numPr>
      </w:pPr>
      <w:r>
        <w:t>First Read through</w:t>
      </w:r>
      <w:r w:rsidR="008407B4">
        <w:t xml:space="preserve"> of first section only</w:t>
      </w:r>
      <w:r>
        <w:t xml:space="preserve">:  Keep percentages about the same except create a new </w:t>
      </w:r>
      <w:r w:rsidR="008407B4">
        <w:t xml:space="preserve">general </w:t>
      </w:r>
      <w:r>
        <w:t xml:space="preserve">category called: </w:t>
      </w:r>
      <w:r w:rsidR="008407B4">
        <w:t xml:space="preserve">Spiritual Development which would include education at FPCE and </w:t>
      </w:r>
      <w:proofErr w:type="spellStart"/>
      <w:r w:rsidR="008407B4">
        <w:t>STeM</w:t>
      </w:r>
      <w:proofErr w:type="spellEnd"/>
      <w:r w:rsidR="008407B4">
        <w:t xml:space="preserve"> (Short term mission) scholarships.    </w:t>
      </w:r>
    </w:p>
    <w:p w14:paraId="416E7FCE" w14:textId="370AEFE5" w:rsidR="00CB30A4" w:rsidRDefault="00CB30A4" w:rsidP="003E1068">
      <w:pPr>
        <w:pStyle w:val="NoSpacing"/>
      </w:pPr>
    </w:p>
    <w:p w14:paraId="339B621F" w14:textId="6A108308" w:rsidR="00CB30A4" w:rsidRDefault="00CB30A4" w:rsidP="00CB30A4">
      <w:pPr>
        <w:pStyle w:val="NoSpacing"/>
      </w:pPr>
      <w:r>
        <w:t>Questions:</w:t>
      </w:r>
    </w:p>
    <w:p w14:paraId="167FB821" w14:textId="784B2377" w:rsidR="00CB30A4" w:rsidRDefault="00CB30A4" w:rsidP="00CB30A4">
      <w:pPr>
        <w:pStyle w:val="NoSpacing"/>
        <w:numPr>
          <w:ilvl w:val="0"/>
          <w:numId w:val="17"/>
        </w:numPr>
      </w:pPr>
      <w:r>
        <w:t>Should we add “Facing Forward Against Homelessness” as a partner?  (Doug Bradshaw is Ex. Dir.)</w:t>
      </w:r>
    </w:p>
    <w:p w14:paraId="759C8DEE" w14:textId="480C6EF7" w:rsidR="00CB30A4" w:rsidRDefault="00CB30A4" w:rsidP="00CB30A4">
      <w:pPr>
        <w:pStyle w:val="NoSpacing"/>
        <w:numPr>
          <w:ilvl w:val="0"/>
          <w:numId w:val="17"/>
        </w:numPr>
      </w:pPr>
      <w:r>
        <w:t>Should we add a line item for Northwestern Undergraduate IV staff?</w:t>
      </w:r>
    </w:p>
    <w:p w14:paraId="2009CC4E" w14:textId="34C30166" w:rsidR="00CB30A4" w:rsidRDefault="00966DC3" w:rsidP="00CB30A4">
      <w:pPr>
        <w:pStyle w:val="NoSpacing"/>
        <w:numPr>
          <w:ilvl w:val="0"/>
          <w:numId w:val="17"/>
        </w:numPr>
      </w:pPr>
      <w:r>
        <w:t xml:space="preserve">Should we increase any partners’ funding given our new budget numbers?  </w:t>
      </w:r>
    </w:p>
    <w:p w14:paraId="381980A5" w14:textId="6AD30ED4" w:rsidR="00966DC3" w:rsidRDefault="00966DC3" w:rsidP="00CB30A4">
      <w:pPr>
        <w:pStyle w:val="NoSpacing"/>
        <w:numPr>
          <w:ilvl w:val="0"/>
          <w:numId w:val="17"/>
        </w:numPr>
      </w:pPr>
      <w:r>
        <w:t>Should we reserve an amount/or percentage of carry forward?</w:t>
      </w:r>
    </w:p>
    <w:p w14:paraId="3DECCEEE" w14:textId="5E7A9AC7" w:rsidR="007A53AA" w:rsidRDefault="007A53AA" w:rsidP="007A53AA">
      <w:pPr>
        <w:pStyle w:val="NoSpacing"/>
      </w:pPr>
    </w:p>
    <w:p w14:paraId="2090C03A" w14:textId="2F9195D3" w:rsidR="007A53AA" w:rsidRDefault="007A53AA" w:rsidP="007A53AA">
      <w:pPr>
        <w:pStyle w:val="NoSpacing"/>
      </w:pPr>
      <w:r>
        <w:t>Next Meeting: March 16, 2020</w:t>
      </w:r>
    </w:p>
    <w:p w14:paraId="0C05938D" w14:textId="4CFA3D92" w:rsidR="00A21C97" w:rsidRDefault="00A21C97" w:rsidP="004B04E3">
      <w:pPr>
        <w:pStyle w:val="NoSpacing"/>
      </w:pPr>
    </w:p>
    <w:p w14:paraId="7C2755BE" w14:textId="59C40272" w:rsidR="00A21C97" w:rsidRPr="006B665A" w:rsidRDefault="00A21C97" w:rsidP="00A21C97">
      <w:pPr>
        <w:pStyle w:val="NoSpacing"/>
        <w:rPr>
          <w:b/>
          <w:bCs/>
        </w:rPr>
      </w:pPr>
      <w:r w:rsidRPr="006B665A">
        <w:rPr>
          <w:b/>
          <w:bCs/>
        </w:rPr>
        <w:t>Current Priorities</w:t>
      </w:r>
      <w:r w:rsidR="00564DFD" w:rsidRPr="006B665A">
        <w:rPr>
          <w:b/>
          <w:bCs/>
        </w:rPr>
        <w:t xml:space="preserve"> </w:t>
      </w:r>
      <w:r w:rsidRPr="006B665A">
        <w:rPr>
          <w:b/>
          <w:bCs/>
        </w:rPr>
        <w:t xml:space="preserve"> </w:t>
      </w:r>
    </w:p>
    <w:p w14:paraId="0C1145B3" w14:textId="77777777" w:rsidR="00A21C97" w:rsidRPr="006B665A" w:rsidRDefault="00A21C97" w:rsidP="00A21C97">
      <w:pPr>
        <w:pStyle w:val="NoSpacing"/>
        <w:numPr>
          <w:ilvl w:val="0"/>
          <w:numId w:val="11"/>
        </w:numPr>
        <w:rPr>
          <w:b/>
          <w:bCs/>
        </w:rPr>
      </w:pPr>
      <w:r w:rsidRPr="006B665A">
        <w:rPr>
          <w:b/>
          <w:bCs/>
        </w:rPr>
        <w:t xml:space="preserve">Adult Education/curriculum:  </w:t>
      </w:r>
    </w:p>
    <w:p w14:paraId="0DAB9841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>Communication/Congregation Engagement</w:t>
      </w:r>
    </w:p>
    <w:p w14:paraId="0AFCC03F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Mission Partner Care:  </w:t>
      </w:r>
    </w:p>
    <w:p w14:paraId="1D67E111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Community Outreach (Evanston): </w:t>
      </w:r>
    </w:p>
    <w:p w14:paraId="35321B26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Mission Trips:   </w:t>
      </w:r>
    </w:p>
    <w:p w14:paraId="20D0DCD8" w14:textId="0AB48B36" w:rsidR="00622756" w:rsidRPr="008B7C54" w:rsidRDefault="00A21C97" w:rsidP="00622756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Refugees/First Friends </w:t>
      </w:r>
      <w:bookmarkStart w:id="1" w:name="_GoBack"/>
      <w:bookmarkEnd w:id="1"/>
    </w:p>
    <w:sectPr w:rsidR="00622756" w:rsidRPr="008B7C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767778A"/>
    <w:multiLevelType w:val="hybridMultilevel"/>
    <w:tmpl w:val="935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3F1F9C"/>
    <w:multiLevelType w:val="hybridMultilevel"/>
    <w:tmpl w:val="798E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4527"/>
    <w:multiLevelType w:val="hybridMultilevel"/>
    <w:tmpl w:val="B1CA38B0"/>
    <w:lvl w:ilvl="0" w:tplc="6E6A4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21F"/>
    <w:multiLevelType w:val="hybridMultilevel"/>
    <w:tmpl w:val="5D4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038"/>
    <w:multiLevelType w:val="hybridMultilevel"/>
    <w:tmpl w:val="3190CAE2"/>
    <w:numStyleLink w:val="ImportedStyle1"/>
  </w:abstractNum>
  <w:abstractNum w:abstractNumId="8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7F315F"/>
    <w:multiLevelType w:val="hybridMultilevel"/>
    <w:tmpl w:val="630406FA"/>
    <w:numStyleLink w:val="Bullets"/>
  </w:abstractNum>
  <w:abstractNum w:abstractNumId="10" w15:restartNumberingAfterBreak="0">
    <w:nsid w:val="3C512606"/>
    <w:multiLevelType w:val="hybridMultilevel"/>
    <w:tmpl w:val="B78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B9F"/>
    <w:multiLevelType w:val="hybridMultilevel"/>
    <w:tmpl w:val="798E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76B9"/>
    <w:multiLevelType w:val="hybridMultilevel"/>
    <w:tmpl w:val="3AA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6D56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10AF"/>
    <w:multiLevelType w:val="hybridMultilevel"/>
    <w:tmpl w:val="FD9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36795"/>
    <w:multiLevelType w:val="hybridMultilevel"/>
    <w:tmpl w:val="1D803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C1829FD"/>
    <w:multiLevelType w:val="hybridMultilevel"/>
    <w:tmpl w:val="3E049310"/>
    <w:numStyleLink w:val="ImportedStyle4"/>
  </w:abstractNum>
  <w:abstractNum w:abstractNumId="18" w15:restartNumberingAfterBreak="0">
    <w:nsid w:val="6E90694A"/>
    <w:multiLevelType w:val="hybridMultilevel"/>
    <w:tmpl w:val="10E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17"/>
  </w:num>
  <w:num w:numId="7">
    <w:abstractNumId w:val="19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4"/>
  </w:num>
  <w:num w:numId="18">
    <w:abstractNumId w:val="13"/>
  </w:num>
  <w:num w:numId="19">
    <w:abstractNumId w:val="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1411E6"/>
    <w:rsid w:val="00166603"/>
    <w:rsid w:val="001675F2"/>
    <w:rsid w:val="00190600"/>
    <w:rsid w:val="002069F6"/>
    <w:rsid w:val="002300FC"/>
    <w:rsid w:val="002407FC"/>
    <w:rsid w:val="00243CEA"/>
    <w:rsid w:val="00294DD1"/>
    <w:rsid w:val="002F041D"/>
    <w:rsid w:val="00311A42"/>
    <w:rsid w:val="00344DB1"/>
    <w:rsid w:val="00390765"/>
    <w:rsid w:val="003E1068"/>
    <w:rsid w:val="004016BF"/>
    <w:rsid w:val="0041463B"/>
    <w:rsid w:val="00473210"/>
    <w:rsid w:val="004B04E3"/>
    <w:rsid w:val="004B2F54"/>
    <w:rsid w:val="004D1A72"/>
    <w:rsid w:val="004F4832"/>
    <w:rsid w:val="00501859"/>
    <w:rsid w:val="00517B4D"/>
    <w:rsid w:val="0055104D"/>
    <w:rsid w:val="00564DFD"/>
    <w:rsid w:val="005C1AC5"/>
    <w:rsid w:val="00622756"/>
    <w:rsid w:val="006637D3"/>
    <w:rsid w:val="00690018"/>
    <w:rsid w:val="00695881"/>
    <w:rsid w:val="006B665A"/>
    <w:rsid w:val="00784222"/>
    <w:rsid w:val="007A53AA"/>
    <w:rsid w:val="007B5F98"/>
    <w:rsid w:val="0083735F"/>
    <w:rsid w:val="008407B4"/>
    <w:rsid w:val="008B4827"/>
    <w:rsid w:val="008B7C54"/>
    <w:rsid w:val="00917CC4"/>
    <w:rsid w:val="00966DC3"/>
    <w:rsid w:val="009F7AE4"/>
    <w:rsid w:val="00A150B1"/>
    <w:rsid w:val="00A21C97"/>
    <w:rsid w:val="00A25092"/>
    <w:rsid w:val="00A440A9"/>
    <w:rsid w:val="00A6252B"/>
    <w:rsid w:val="00AF4200"/>
    <w:rsid w:val="00B26F54"/>
    <w:rsid w:val="00B44D55"/>
    <w:rsid w:val="00B5615D"/>
    <w:rsid w:val="00B87FBF"/>
    <w:rsid w:val="00B9678B"/>
    <w:rsid w:val="00BE3B4F"/>
    <w:rsid w:val="00BE7E11"/>
    <w:rsid w:val="00C905A1"/>
    <w:rsid w:val="00CB30A4"/>
    <w:rsid w:val="00CE6AFA"/>
    <w:rsid w:val="00E360F3"/>
    <w:rsid w:val="00E873E3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11</cp:revision>
  <cp:lastPrinted>2020-01-23T18:41:00Z</cp:lastPrinted>
  <dcterms:created xsi:type="dcterms:W3CDTF">2020-02-13T18:31:00Z</dcterms:created>
  <dcterms:modified xsi:type="dcterms:W3CDTF">2020-02-13T23:23:00Z</dcterms:modified>
</cp:coreProperties>
</file>