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0DCE" w14:textId="77777777" w:rsidR="00BE0FC1" w:rsidRDefault="00530521">
      <w:pPr>
        <w:pStyle w:val="Body"/>
        <w:jc w:val="center"/>
      </w:pPr>
      <w:r>
        <w:t xml:space="preserve">   Agenda: Mission Council and Budget Team </w:t>
      </w:r>
    </w:p>
    <w:p w14:paraId="59BF395D" w14:textId="6D4924FC" w:rsidR="00BE0FC1" w:rsidRDefault="007A0BA7">
      <w:pPr>
        <w:pStyle w:val="Body"/>
        <w:jc w:val="center"/>
      </w:pPr>
      <w:r>
        <w:t>Monday September 21</w:t>
      </w:r>
      <w:r w:rsidR="00530521">
        <w:t>, 2020</w:t>
      </w:r>
    </w:p>
    <w:p w14:paraId="18089CB7" w14:textId="2DB647B5" w:rsidR="00BE0FC1" w:rsidRDefault="007A0BA7">
      <w:pPr>
        <w:pStyle w:val="Body"/>
        <w:jc w:val="center"/>
      </w:pPr>
      <w:r>
        <w:t>7</w:t>
      </w:r>
      <w:r w:rsidR="00530521">
        <w:t>PM Zoom Call</w:t>
      </w:r>
    </w:p>
    <w:p w14:paraId="1D70C4D7" w14:textId="2B98848B" w:rsidR="00BE0FC1" w:rsidRDefault="00530521" w:rsidP="00FF58C7">
      <w:pPr>
        <w:pStyle w:val="Body"/>
        <w:jc w:val="center"/>
      </w:pPr>
      <w:r>
        <w:t>****</w:t>
      </w:r>
      <w:r w:rsidR="00FF58C7">
        <w:t xml:space="preserve"> </w:t>
      </w:r>
      <w:hyperlink r:id="rId7" w:history="1">
        <w:r>
          <w:t>www.fpcemission.weebly.com</w:t>
        </w:r>
      </w:hyperlink>
      <w:r w:rsidR="00FF58C7">
        <w:t xml:space="preserve"> </w:t>
      </w:r>
    </w:p>
    <w:p w14:paraId="0A3C33F7" w14:textId="77777777" w:rsidR="00BE0FC1" w:rsidRDefault="00530521">
      <w:pPr>
        <w:pStyle w:val="Body"/>
        <w:jc w:val="center"/>
      </w:pPr>
      <w:r>
        <w:t>(Starred items on the Weebly site linked above)</w:t>
      </w:r>
    </w:p>
    <w:p w14:paraId="42A245A0" w14:textId="5A9A41B2" w:rsidR="00BE0FC1" w:rsidRDefault="00AD20B1">
      <w:pPr>
        <w:pStyle w:val="Body"/>
        <w:jc w:val="center"/>
      </w:pPr>
      <w:hyperlink r:id="rId8" w:history="1">
        <w:r w:rsidR="00530521" w:rsidRPr="00FF58C7">
          <w:rPr>
            <w:rStyle w:val="Hyperlink"/>
          </w:rPr>
          <w:t>Communication with Session Form</w:t>
        </w:r>
      </w:hyperlink>
      <w:r w:rsidR="00530521">
        <w:t xml:space="preserve"> </w:t>
      </w:r>
    </w:p>
    <w:p w14:paraId="6655DC1F" w14:textId="77777777" w:rsidR="00BE0FC1" w:rsidRDefault="00BE0FC1">
      <w:pPr>
        <w:pStyle w:val="Body"/>
        <w:jc w:val="center"/>
      </w:pPr>
    </w:p>
    <w:p w14:paraId="06EA78AB" w14:textId="77777777" w:rsidR="00BE0FC1" w:rsidRDefault="00530521">
      <w:pPr>
        <w:pStyle w:val="Body"/>
        <w:jc w:val="center"/>
      </w:pPr>
      <w:r>
        <w:t>Attendees:   Susan Wilkins (Co-Chair), Richard Taiwo, Dave Ivaska, Younan Shiba, Cam Traut (Co-Chair), Dick Warnecke (Elder), Peter Steffen, Sharyn Wilson-Woods (Elder), Barb Smith , Sonia Bodi, Ron Ehresman,   Budget Team  members: Bill Floyd, Renee Cox</w:t>
      </w:r>
    </w:p>
    <w:p w14:paraId="6C23DEB5" w14:textId="77777777" w:rsidR="00BE0FC1" w:rsidRDefault="00530521">
      <w:pPr>
        <w:pStyle w:val="Body"/>
        <w:jc w:val="center"/>
      </w:pPr>
      <w:r>
        <w:rPr>
          <w:lang w:val="de-DE"/>
        </w:rPr>
        <w:t xml:space="preserve"> Caryl Weinberg (staff). </w:t>
      </w:r>
    </w:p>
    <w:p w14:paraId="3723B480" w14:textId="77777777" w:rsidR="00BE0FC1" w:rsidRDefault="00BE0FC1">
      <w:pPr>
        <w:pStyle w:val="Body"/>
      </w:pPr>
    </w:p>
    <w:p w14:paraId="6FD057F5" w14:textId="44E9BC6D" w:rsidR="00BE0FC1" w:rsidRDefault="00530521">
      <w:pPr>
        <w:pStyle w:val="Body"/>
      </w:pPr>
      <w:r>
        <w:t>7:00: Open with Prayer/Devotion)</w:t>
      </w:r>
    </w:p>
    <w:p w14:paraId="26CB3A75" w14:textId="77777777" w:rsidR="00BE0FC1" w:rsidRDefault="00BE0FC1">
      <w:pPr>
        <w:pStyle w:val="Body"/>
      </w:pPr>
    </w:p>
    <w:p w14:paraId="3888D9E4" w14:textId="7D1392A2" w:rsidR="00BE0FC1" w:rsidRDefault="00530521" w:rsidP="007A0BA7">
      <w:pPr>
        <w:pStyle w:val="Body"/>
      </w:pPr>
      <w:r>
        <w:t xml:space="preserve">7:15-7:30 Updates </w:t>
      </w:r>
    </w:p>
    <w:p w14:paraId="751BC223" w14:textId="295F0831" w:rsidR="00BE0FC1" w:rsidRDefault="00530521">
      <w:pPr>
        <w:pStyle w:val="Body"/>
        <w:numPr>
          <w:ilvl w:val="0"/>
          <w:numId w:val="2"/>
        </w:numPr>
      </w:pPr>
      <w:r>
        <w:t>Theme for Fall: “Filled up:</w:t>
      </w:r>
      <w:r w:rsidR="003D1ED3">
        <w:t xml:space="preserve"> </w:t>
      </w:r>
      <w:r>
        <w:t>Poured Out” based on Romans 12</w:t>
      </w:r>
      <w:r w:rsidR="007A0BA7">
        <w:t xml:space="preserve"> (Caryl)</w:t>
      </w:r>
    </w:p>
    <w:p w14:paraId="29C90374" w14:textId="7E1D154A" w:rsidR="007A0BA7" w:rsidRDefault="00530521" w:rsidP="007A0BA7">
      <w:pPr>
        <w:pStyle w:val="Body"/>
        <w:numPr>
          <w:ilvl w:val="0"/>
          <w:numId w:val="2"/>
        </w:numPr>
      </w:pPr>
      <w:r>
        <w:t>Devotional and Mission Videos</w:t>
      </w:r>
      <w:r w:rsidR="007A0BA7">
        <w:t xml:space="preserve"> (Caryl)</w:t>
      </w:r>
    </w:p>
    <w:p w14:paraId="3CC6ADBF" w14:textId="67DD727E" w:rsidR="007A0BA7" w:rsidRDefault="007A0BA7" w:rsidP="007A0BA7">
      <w:pPr>
        <w:pStyle w:val="Body"/>
        <w:numPr>
          <w:ilvl w:val="1"/>
          <w:numId w:val="2"/>
        </w:numPr>
      </w:pPr>
      <w:r>
        <w:t>Veronica Muchiri (Kenya), Amy McAuley (AZ – Apache Res.), Prof. Y. (China), Doug Bradshaw (Chicago), Hussam Foukary (Jordan/MENA)</w:t>
      </w:r>
    </w:p>
    <w:p w14:paraId="357E3559" w14:textId="10ACFFE3" w:rsidR="007A0BA7" w:rsidRDefault="007A0BA7" w:rsidP="007A0BA7">
      <w:pPr>
        <w:pStyle w:val="Body"/>
        <w:numPr>
          <w:ilvl w:val="0"/>
          <w:numId w:val="2"/>
        </w:numPr>
      </w:pPr>
      <w:r>
        <w:t>Update on volunteer database (Caryl)</w:t>
      </w:r>
    </w:p>
    <w:p w14:paraId="539CD177" w14:textId="77777777" w:rsidR="00BE0FC1" w:rsidRDefault="00530521">
      <w:pPr>
        <w:pStyle w:val="Body"/>
        <w:numPr>
          <w:ilvl w:val="0"/>
          <w:numId w:val="2"/>
        </w:numPr>
      </w:pPr>
      <w:r>
        <w:t>Re-opening Team Report (Cam)</w:t>
      </w:r>
    </w:p>
    <w:p w14:paraId="421CB446" w14:textId="77777777" w:rsidR="00BE0FC1" w:rsidRDefault="00BE0FC1">
      <w:pPr>
        <w:pStyle w:val="Body"/>
      </w:pPr>
    </w:p>
    <w:p w14:paraId="17F557E5" w14:textId="25DF206C" w:rsidR="00BE0FC1" w:rsidRDefault="00530521" w:rsidP="007A0BA7">
      <w:pPr>
        <w:pStyle w:val="Body"/>
      </w:pPr>
      <w:r>
        <w:t xml:space="preserve">7:30- 7:45 </w:t>
      </w:r>
      <w:r w:rsidR="007A0BA7">
        <w:t>Finances (Susan)</w:t>
      </w:r>
      <w:r w:rsidR="00CE0732">
        <w:t xml:space="preserve"> ****</w:t>
      </w:r>
    </w:p>
    <w:p w14:paraId="3A39B70C" w14:textId="77777777" w:rsidR="00BE0FC1" w:rsidRDefault="00BE0FC1">
      <w:pPr>
        <w:pStyle w:val="Body"/>
      </w:pPr>
    </w:p>
    <w:p w14:paraId="53300C71" w14:textId="19C98306" w:rsidR="00BE0FC1" w:rsidRDefault="00530521">
      <w:pPr>
        <w:pStyle w:val="Body"/>
      </w:pPr>
      <w:r>
        <w:t>7:45-</w:t>
      </w:r>
      <w:r w:rsidR="008D2646">
        <w:t>8:25</w:t>
      </w:r>
      <w:r>
        <w:t xml:space="preserve"> </w:t>
      </w:r>
      <w:r w:rsidR="007A0BA7">
        <w:t>Determine Action Steps for Goals:</w:t>
      </w:r>
      <w:r>
        <w:t xml:space="preserve"> (Cam) </w:t>
      </w:r>
      <w:r w:rsidR="00AD20B1">
        <w:t>****</w:t>
      </w:r>
    </w:p>
    <w:p w14:paraId="755A3705" w14:textId="5CFC5ECA" w:rsidR="00BE0FC1" w:rsidRDefault="00530521">
      <w:pPr>
        <w:pStyle w:val="Body"/>
        <w:numPr>
          <w:ilvl w:val="1"/>
          <w:numId w:val="2"/>
        </w:numPr>
      </w:pPr>
      <w:r>
        <w:t xml:space="preserve">Goal 1: </w:t>
      </w:r>
      <w:r w:rsidR="00E26BC8" w:rsidRPr="00E26BC8">
        <w:t>Develop and implement an educational curriculum that nurtures, trains, and mentors lay leaders so that 20 new individuals will participate in mission-related activities by January 2022.</w:t>
      </w:r>
    </w:p>
    <w:p w14:paraId="20FDB135" w14:textId="77777777" w:rsidR="00BE0FC1" w:rsidRDefault="00BE0FC1">
      <w:pPr>
        <w:pStyle w:val="Body"/>
      </w:pPr>
    </w:p>
    <w:p w14:paraId="3F83F16E" w14:textId="7BEB85B4" w:rsidR="00BE0FC1" w:rsidRDefault="00530521">
      <w:pPr>
        <w:pStyle w:val="Body"/>
        <w:ind w:left="720"/>
      </w:pPr>
      <w:r>
        <w:t>How/action steps:</w:t>
      </w:r>
      <w:r w:rsidR="00E26BC8">
        <w:t xml:space="preserve"> (DRAFT)</w:t>
      </w:r>
    </w:p>
    <w:p w14:paraId="43D1E51F" w14:textId="1855F046" w:rsidR="00BE0FC1" w:rsidRDefault="00530521">
      <w:pPr>
        <w:pStyle w:val="Body"/>
        <w:numPr>
          <w:ilvl w:val="1"/>
          <w:numId w:val="6"/>
        </w:numPr>
      </w:pPr>
      <w:r>
        <w:t>to be purposeful in leading individuals to engage with our mission partners - initiate contact, begin relationship</w:t>
      </w:r>
      <w:r w:rsidR="00E26BC8">
        <w:t>s.</w:t>
      </w:r>
    </w:p>
    <w:p w14:paraId="664FC022" w14:textId="77777777" w:rsidR="00BE0FC1" w:rsidRDefault="00530521">
      <w:pPr>
        <w:pStyle w:val="Body"/>
        <w:numPr>
          <w:ilvl w:val="1"/>
          <w:numId w:val="6"/>
        </w:numPr>
      </w:pPr>
      <w:r>
        <w:t>Fall adult ed is concentrating on using our gifts, telling our stories</w:t>
      </w:r>
    </w:p>
    <w:p w14:paraId="1C8ACB72" w14:textId="77777777" w:rsidR="00BE0FC1" w:rsidRDefault="00530521">
      <w:pPr>
        <w:pStyle w:val="Body"/>
        <w:numPr>
          <w:ilvl w:val="1"/>
          <w:numId w:val="6"/>
        </w:numPr>
      </w:pPr>
      <w:r>
        <w:t>Connect with local college students (IVCF - NU)</w:t>
      </w:r>
    </w:p>
    <w:p w14:paraId="13AB87E5" w14:textId="77777777" w:rsidR="00BE0FC1" w:rsidRDefault="00530521">
      <w:pPr>
        <w:pStyle w:val="Body"/>
        <w:numPr>
          <w:ilvl w:val="1"/>
          <w:numId w:val="6"/>
        </w:numPr>
      </w:pPr>
      <w:r>
        <w:t>Small groups - how can we engage them?</w:t>
      </w:r>
    </w:p>
    <w:p w14:paraId="36890780" w14:textId="77777777" w:rsidR="00BE0FC1" w:rsidRDefault="00BE0FC1">
      <w:pPr>
        <w:pStyle w:val="Body"/>
      </w:pPr>
    </w:p>
    <w:p w14:paraId="0F49F43C" w14:textId="45729AD1" w:rsidR="00E26BC8" w:rsidRPr="00E26BC8" w:rsidRDefault="00E26BC8" w:rsidP="00E26BC8">
      <w:pPr>
        <w:pStyle w:val="Body"/>
        <w:numPr>
          <w:ilvl w:val="1"/>
          <w:numId w:val="2"/>
        </w:numPr>
      </w:pPr>
      <w:r w:rsidRPr="00E26BC8">
        <w:t>Goal 2: Collaborate with Our Families/Our Children Council to develop a partnership/friendship program between our children/youth and our partners in mission</w:t>
      </w:r>
      <w:r w:rsidRPr="00E26BC8">
        <w:rPr>
          <w:rtl/>
        </w:rPr>
        <w:t xml:space="preserve">’ </w:t>
      </w:r>
      <w:r w:rsidRPr="00E26BC8">
        <w:t>children/youth locally and globally by January 2022</w:t>
      </w:r>
    </w:p>
    <w:p w14:paraId="41F192E4" w14:textId="232B5F64" w:rsidR="00BE0FC1" w:rsidRDefault="00BE0FC1" w:rsidP="008D2646">
      <w:pPr>
        <w:pStyle w:val="Body"/>
        <w:ind w:left="789"/>
      </w:pPr>
    </w:p>
    <w:p w14:paraId="6B9D030D" w14:textId="77777777" w:rsidR="00BE0FC1" w:rsidRDefault="00BE0FC1">
      <w:pPr>
        <w:pStyle w:val="Body"/>
      </w:pPr>
    </w:p>
    <w:p w14:paraId="732F7973" w14:textId="77777777" w:rsidR="00BE0FC1" w:rsidRDefault="00BE0FC1">
      <w:pPr>
        <w:pStyle w:val="Body"/>
      </w:pPr>
    </w:p>
    <w:p w14:paraId="7F531C98" w14:textId="77777777" w:rsidR="00BE0FC1" w:rsidRDefault="00530521">
      <w:pPr>
        <w:pStyle w:val="Body"/>
      </w:pPr>
      <w:r>
        <w:rPr>
          <w:rtl/>
          <w:lang w:val="ar-SA"/>
        </w:rPr>
        <w:t>“</w:t>
      </w:r>
      <w:r>
        <w:t>Our vision is to empower and equip every member of FPCE to be Christ</w:t>
      </w:r>
      <w:r>
        <w:rPr>
          <w:rtl/>
        </w:rPr>
        <w:t>’</w:t>
      </w:r>
      <w:r>
        <w:t xml:space="preserve">s witnesses locally and globally.”    We do this by: </w:t>
      </w:r>
      <w:r>
        <w:rPr>
          <w:rtl/>
          <w:lang w:val="ar-SA"/>
        </w:rPr>
        <w:t>“</w:t>
      </w:r>
      <w:r>
        <w:t xml:space="preserve">Engaging with our partners; focusing on relational and cross-cultural outreach ministries in areas of disparities with vulnerable people groups, focusing our funds on </w:t>
      </w:r>
      <w:r>
        <w:lastRenderedPageBreak/>
        <w:t>those serving in full time ministry, mainly in unreached areas;  and providing education that is relevant and equipping in nature.”</w:t>
      </w:r>
    </w:p>
    <w:p w14:paraId="327D021C" w14:textId="77777777" w:rsidR="00BE0FC1" w:rsidRDefault="00BE0FC1">
      <w:pPr>
        <w:pStyle w:val="Body"/>
      </w:pPr>
    </w:p>
    <w:p w14:paraId="00C6AEA3" w14:textId="77777777" w:rsidR="00BE0FC1" w:rsidRDefault="00530521">
      <w:pPr>
        <w:pStyle w:val="Body"/>
      </w:pPr>
      <w:r>
        <w:t xml:space="preserve">Current Priorities  </w:t>
      </w:r>
    </w:p>
    <w:p w14:paraId="61265B1C" w14:textId="77777777" w:rsidR="00BE0FC1" w:rsidRDefault="00530521">
      <w:pPr>
        <w:pStyle w:val="Body"/>
        <w:numPr>
          <w:ilvl w:val="0"/>
          <w:numId w:val="7"/>
        </w:numPr>
      </w:pPr>
      <w:r>
        <w:t xml:space="preserve">Adult Education/curriculum:  </w:t>
      </w:r>
    </w:p>
    <w:p w14:paraId="17822E59" w14:textId="77777777" w:rsidR="00BE0FC1" w:rsidRDefault="00530521">
      <w:pPr>
        <w:pStyle w:val="Body"/>
        <w:numPr>
          <w:ilvl w:val="0"/>
          <w:numId w:val="9"/>
        </w:numPr>
      </w:pPr>
      <w:r>
        <w:rPr>
          <w:lang w:val="fr-FR"/>
        </w:rPr>
        <w:t>Communication/Congregation Engagement</w:t>
      </w:r>
    </w:p>
    <w:p w14:paraId="7838BDDB" w14:textId="77777777" w:rsidR="00BE0FC1" w:rsidRDefault="00530521">
      <w:pPr>
        <w:pStyle w:val="Body"/>
        <w:numPr>
          <w:ilvl w:val="0"/>
          <w:numId w:val="9"/>
        </w:numPr>
      </w:pPr>
      <w:r>
        <w:rPr>
          <w:lang w:val="de-DE"/>
        </w:rPr>
        <w:t xml:space="preserve">Mission Partner Care:  </w:t>
      </w:r>
    </w:p>
    <w:p w14:paraId="33D87D3C" w14:textId="77777777" w:rsidR="00BE0FC1" w:rsidRDefault="00530521">
      <w:pPr>
        <w:pStyle w:val="Body"/>
        <w:numPr>
          <w:ilvl w:val="0"/>
          <w:numId w:val="9"/>
        </w:numPr>
      </w:pPr>
      <w:r>
        <w:t xml:space="preserve">Community Outreach (Evanston): </w:t>
      </w:r>
    </w:p>
    <w:p w14:paraId="1349383F" w14:textId="77777777" w:rsidR="00BE0FC1" w:rsidRDefault="00530521">
      <w:pPr>
        <w:pStyle w:val="Body"/>
        <w:numPr>
          <w:ilvl w:val="0"/>
          <w:numId w:val="9"/>
        </w:numPr>
      </w:pPr>
      <w:r>
        <w:t xml:space="preserve">Mission Trips:   </w:t>
      </w:r>
    </w:p>
    <w:p w14:paraId="7AFF8D5E" w14:textId="2441FB61" w:rsidR="00BE0FC1" w:rsidRDefault="00530521">
      <w:pPr>
        <w:pStyle w:val="Body"/>
        <w:numPr>
          <w:ilvl w:val="0"/>
          <w:numId w:val="9"/>
        </w:numPr>
      </w:pPr>
      <w:r>
        <w:t xml:space="preserve">Refugees/First Friends </w:t>
      </w:r>
    </w:p>
    <w:p w14:paraId="12557A67" w14:textId="744583CD" w:rsidR="0015772C" w:rsidRDefault="0015772C" w:rsidP="0015772C">
      <w:pPr>
        <w:pStyle w:val="Body"/>
      </w:pPr>
    </w:p>
    <w:p w14:paraId="29DE4D21" w14:textId="36748031" w:rsidR="0015772C" w:rsidRDefault="0015772C" w:rsidP="0015772C">
      <w:pPr>
        <w:pStyle w:val="Body"/>
      </w:pPr>
      <w:r>
        <w:t xml:space="preserve">FPCE FOCUS GOALS 2020: </w:t>
      </w:r>
    </w:p>
    <w:p w14:paraId="2E66AF18" w14:textId="77777777" w:rsidR="0015772C" w:rsidRDefault="0015772C" w:rsidP="0015772C">
      <w:pPr>
        <w:pStyle w:val="Body"/>
      </w:pPr>
    </w:p>
    <w:p w14:paraId="38DF501A" w14:textId="3F1CD273" w:rsidR="00BE0FC1" w:rsidRDefault="00267E78" w:rsidP="00267E78">
      <w:pPr>
        <w:pStyle w:val="Body"/>
        <w:numPr>
          <w:ilvl w:val="1"/>
          <w:numId w:val="9"/>
        </w:numPr>
      </w:pPr>
      <w:r w:rsidRPr="00267E78">
        <w:t>G</w:t>
      </w:r>
      <w:r w:rsidR="00CE0732">
        <w:t>oal 2</w:t>
      </w:r>
      <w:r w:rsidRPr="00267E78">
        <w:t>:  By January 2022, two thirds of the FPCE members have joined a small group.</w:t>
      </w:r>
    </w:p>
    <w:p w14:paraId="6A10C026" w14:textId="77777777" w:rsidR="00BE0FC1" w:rsidRDefault="00530521">
      <w:pPr>
        <w:pStyle w:val="Body"/>
        <w:numPr>
          <w:ilvl w:val="1"/>
          <w:numId w:val="11"/>
        </w:numPr>
      </w:pPr>
      <w:r>
        <w:t>Goal 3: By January 2022, 100 FPCE members have experienced a robust training and development program for lay leadership that resulted in new lay leaders, mentors and volunteers</w:t>
      </w:r>
    </w:p>
    <w:p w14:paraId="1FA84F51" w14:textId="77777777" w:rsidR="00BE0FC1" w:rsidRDefault="00530521">
      <w:pPr>
        <w:pStyle w:val="Body"/>
        <w:numPr>
          <w:ilvl w:val="1"/>
          <w:numId w:val="11"/>
        </w:numPr>
      </w:pPr>
      <w:r>
        <w:t>Goal 4: By January 2022, 100 kids have regularly attended PYGS and 100 kids have regularly attended NUBS. (Increase children and youth participation in the life of FPCE.)</w:t>
      </w:r>
    </w:p>
    <w:p w14:paraId="35660711" w14:textId="77777777" w:rsidR="00BE0FC1" w:rsidRDefault="00BE0FC1">
      <w:pPr>
        <w:pStyle w:val="Body"/>
      </w:pPr>
    </w:p>
    <w:sectPr w:rsidR="00BE0F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66652" w14:textId="77777777" w:rsidR="0078369A" w:rsidRDefault="00530521">
      <w:r>
        <w:separator/>
      </w:r>
    </w:p>
  </w:endnote>
  <w:endnote w:type="continuationSeparator" w:id="0">
    <w:p w14:paraId="02AB3379" w14:textId="77777777" w:rsidR="0078369A" w:rsidRDefault="0053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E360" w14:textId="77777777" w:rsidR="00BE0FC1" w:rsidRDefault="00BE0F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F7C3" w14:textId="77777777" w:rsidR="0078369A" w:rsidRDefault="00530521">
      <w:r>
        <w:separator/>
      </w:r>
    </w:p>
  </w:footnote>
  <w:footnote w:type="continuationSeparator" w:id="0">
    <w:p w14:paraId="6E6FF72C" w14:textId="77777777" w:rsidR="0078369A" w:rsidRDefault="0053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0445" w14:textId="77777777" w:rsidR="00BE0FC1" w:rsidRDefault="00BE0F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13F"/>
    <w:multiLevelType w:val="hybridMultilevel"/>
    <w:tmpl w:val="353C961E"/>
    <w:numStyleLink w:val="ImportedStyle1"/>
  </w:abstractNum>
  <w:abstractNum w:abstractNumId="1" w15:restartNumberingAfterBreak="0">
    <w:nsid w:val="145778EE"/>
    <w:multiLevelType w:val="hybridMultilevel"/>
    <w:tmpl w:val="B2887722"/>
    <w:numStyleLink w:val="ImportedStyle3"/>
  </w:abstractNum>
  <w:abstractNum w:abstractNumId="2" w15:restartNumberingAfterBreak="0">
    <w:nsid w:val="2F1459EF"/>
    <w:multiLevelType w:val="hybridMultilevel"/>
    <w:tmpl w:val="273208CC"/>
    <w:numStyleLink w:val="ImportedStyle5"/>
  </w:abstractNum>
  <w:abstractNum w:abstractNumId="3" w15:restartNumberingAfterBreak="0">
    <w:nsid w:val="3A6E3E89"/>
    <w:multiLevelType w:val="hybridMultilevel"/>
    <w:tmpl w:val="B2887722"/>
    <w:styleLink w:val="ImportedStyle3"/>
    <w:lvl w:ilvl="0" w:tplc="C2084B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22538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EA19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32A2C2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EC4B0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70D6C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0C46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E1844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27288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756B1B"/>
    <w:multiLevelType w:val="hybridMultilevel"/>
    <w:tmpl w:val="849CE83E"/>
    <w:numStyleLink w:val="Bullet"/>
  </w:abstractNum>
  <w:abstractNum w:abstractNumId="5" w15:restartNumberingAfterBreak="0">
    <w:nsid w:val="49186007"/>
    <w:multiLevelType w:val="hybridMultilevel"/>
    <w:tmpl w:val="849CE83E"/>
    <w:styleLink w:val="Bullet"/>
    <w:lvl w:ilvl="0" w:tplc="0FA2130E">
      <w:start w:val="1"/>
      <w:numFmt w:val="bullet"/>
      <w:lvlText w:val="•"/>
      <w:lvlJc w:val="left"/>
      <w:pPr>
        <w:ind w:left="5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A503E">
      <w:start w:val="1"/>
      <w:numFmt w:val="bullet"/>
      <w:lvlText w:val="•"/>
      <w:lvlJc w:val="left"/>
      <w:pPr>
        <w:ind w:left="7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832D080">
      <w:start w:val="1"/>
      <w:numFmt w:val="bullet"/>
      <w:lvlText w:val="•"/>
      <w:lvlJc w:val="left"/>
      <w:pPr>
        <w:ind w:left="9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4C8538">
      <w:start w:val="1"/>
      <w:numFmt w:val="bullet"/>
      <w:lvlText w:val="•"/>
      <w:lvlJc w:val="left"/>
      <w:pPr>
        <w:ind w:left="11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8FC3FAA">
      <w:start w:val="1"/>
      <w:numFmt w:val="bullet"/>
      <w:lvlText w:val="•"/>
      <w:lvlJc w:val="left"/>
      <w:pPr>
        <w:ind w:left="141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D3E6C60">
      <w:start w:val="1"/>
      <w:numFmt w:val="bullet"/>
      <w:lvlText w:val="•"/>
      <w:lvlJc w:val="left"/>
      <w:pPr>
        <w:ind w:left="16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1EEC9C6">
      <w:start w:val="1"/>
      <w:numFmt w:val="bullet"/>
      <w:lvlText w:val="•"/>
      <w:lvlJc w:val="left"/>
      <w:pPr>
        <w:ind w:left="18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71A0500">
      <w:start w:val="1"/>
      <w:numFmt w:val="bullet"/>
      <w:lvlText w:val="•"/>
      <w:lvlJc w:val="left"/>
      <w:pPr>
        <w:ind w:left="20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2D8DFDA">
      <w:start w:val="1"/>
      <w:numFmt w:val="bullet"/>
      <w:lvlText w:val="•"/>
      <w:lvlJc w:val="left"/>
      <w:pPr>
        <w:ind w:left="22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A6E5274"/>
    <w:multiLevelType w:val="hybridMultilevel"/>
    <w:tmpl w:val="D0A27562"/>
    <w:styleLink w:val="Bullets"/>
    <w:lvl w:ilvl="0" w:tplc="D5CEE7C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35F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4F7F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0BB7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ABDC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68DA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E79E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42D1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2AFC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E0A5080"/>
    <w:multiLevelType w:val="hybridMultilevel"/>
    <w:tmpl w:val="273208CC"/>
    <w:styleLink w:val="ImportedStyle5"/>
    <w:lvl w:ilvl="0" w:tplc="CDFCCCEE">
      <w:start w:val="1"/>
      <w:numFmt w:val="bullet"/>
      <w:lvlText w:val="·"/>
      <w:lvlJc w:val="left"/>
      <w:pPr>
        <w:ind w:left="79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6A382">
      <w:start w:val="1"/>
      <w:numFmt w:val="bullet"/>
      <w:lvlText w:val="o"/>
      <w:lvlJc w:val="left"/>
      <w:pPr>
        <w:ind w:left="151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A6D93E">
      <w:start w:val="1"/>
      <w:numFmt w:val="bullet"/>
      <w:lvlText w:val="▪"/>
      <w:lvlJc w:val="left"/>
      <w:pPr>
        <w:ind w:left="22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BA0220">
      <w:start w:val="1"/>
      <w:numFmt w:val="bullet"/>
      <w:lvlText w:val="·"/>
      <w:lvlJc w:val="left"/>
      <w:pPr>
        <w:ind w:left="295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045FC">
      <w:start w:val="1"/>
      <w:numFmt w:val="bullet"/>
      <w:lvlText w:val="o"/>
      <w:lvlJc w:val="left"/>
      <w:pPr>
        <w:ind w:left="367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030DE">
      <w:start w:val="1"/>
      <w:numFmt w:val="bullet"/>
      <w:lvlText w:val="▪"/>
      <w:lvlJc w:val="left"/>
      <w:pPr>
        <w:ind w:left="439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0ABF4">
      <w:start w:val="1"/>
      <w:numFmt w:val="bullet"/>
      <w:lvlText w:val="·"/>
      <w:lvlJc w:val="left"/>
      <w:pPr>
        <w:ind w:left="511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E1C72">
      <w:start w:val="1"/>
      <w:numFmt w:val="bullet"/>
      <w:lvlText w:val="o"/>
      <w:lvlJc w:val="left"/>
      <w:pPr>
        <w:ind w:left="58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4FBFE">
      <w:start w:val="1"/>
      <w:numFmt w:val="bullet"/>
      <w:lvlText w:val="▪"/>
      <w:lvlJc w:val="left"/>
      <w:pPr>
        <w:ind w:left="655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B1C2657"/>
    <w:multiLevelType w:val="hybridMultilevel"/>
    <w:tmpl w:val="D0A27562"/>
    <w:numStyleLink w:val="Bullets"/>
  </w:abstractNum>
  <w:abstractNum w:abstractNumId="9" w15:restartNumberingAfterBreak="0">
    <w:nsid w:val="7C022F2A"/>
    <w:multiLevelType w:val="hybridMultilevel"/>
    <w:tmpl w:val="353C961E"/>
    <w:styleLink w:val="ImportedStyle1"/>
    <w:lvl w:ilvl="0" w:tplc="70A299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2DE2E">
      <w:start w:val="1"/>
      <w:numFmt w:val="bullet"/>
      <w:lvlText w:val="o"/>
      <w:lvlJc w:val="left"/>
      <w:pPr>
        <w:ind w:left="14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6F4CE">
      <w:start w:val="1"/>
      <w:numFmt w:val="bullet"/>
      <w:lvlText w:val="▪"/>
      <w:lvlJc w:val="left"/>
      <w:pPr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CF9AE">
      <w:start w:val="1"/>
      <w:numFmt w:val="bullet"/>
      <w:lvlText w:val="•"/>
      <w:lvlJc w:val="left"/>
      <w:pPr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E5CA8">
      <w:start w:val="1"/>
      <w:numFmt w:val="bullet"/>
      <w:lvlText w:val="o"/>
      <w:lvlJc w:val="left"/>
      <w:pPr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A3A6E">
      <w:start w:val="1"/>
      <w:numFmt w:val="bullet"/>
      <w:lvlText w:val="▪"/>
      <w:lvlJc w:val="left"/>
      <w:pPr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83B9E">
      <w:start w:val="1"/>
      <w:numFmt w:val="bullet"/>
      <w:lvlText w:val="•"/>
      <w:lvlJc w:val="left"/>
      <w:pPr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8FBD6">
      <w:start w:val="1"/>
      <w:numFmt w:val="bullet"/>
      <w:lvlText w:val="o"/>
      <w:lvlJc w:val="left"/>
      <w:pPr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D742">
      <w:start w:val="1"/>
      <w:numFmt w:val="bullet"/>
      <w:lvlText w:val="▪"/>
      <w:lvlJc w:val="left"/>
      <w:pPr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lvl w:ilvl="0" w:tplc="4022EDF6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B8B9E8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4A0D8E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20C2BE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0A9A44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90C670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F4559A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38EEEC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44BBAA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C1"/>
    <w:rsid w:val="0015772C"/>
    <w:rsid w:val="00267E78"/>
    <w:rsid w:val="003D1ED3"/>
    <w:rsid w:val="00530521"/>
    <w:rsid w:val="005D183E"/>
    <w:rsid w:val="0078369A"/>
    <w:rsid w:val="007A0BA7"/>
    <w:rsid w:val="008B4333"/>
    <w:rsid w:val="008D2646"/>
    <w:rsid w:val="00AD20B1"/>
    <w:rsid w:val="00BE0FC1"/>
    <w:rsid w:val="00CE0732"/>
    <w:rsid w:val="00E26BC8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95BC"/>
  <w15:docId w15:val="{8D57EDC4-0BB0-44F5-9458-9ADD46E0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1">
    <w:name w:val="Imported Style 1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F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8C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v7ikwHpGbYHnS1Cy7M2XRQu3PiQmQ3kUKbFLFZpDLg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Caryl Weinberg</cp:lastModifiedBy>
  <cp:revision>10</cp:revision>
  <cp:lastPrinted>2020-09-18T15:42:00Z</cp:lastPrinted>
  <dcterms:created xsi:type="dcterms:W3CDTF">2020-09-18T14:55:00Z</dcterms:created>
  <dcterms:modified xsi:type="dcterms:W3CDTF">2020-09-19T17:35:00Z</dcterms:modified>
</cp:coreProperties>
</file>