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77E02383" w:rsidR="00695881" w:rsidRPr="00617216" w:rsidRDefault="00501859">
      <w:pPr>
        <w:pStyle w:val="NoSpacing"/>
        <w:jc w:val="center"/>
      </w:pPr>
      <w:r w:rsidRPr="00617216">
        <w:t xml:space="preserve">   </w:t>
      </w:r>
      <w:r w:rsidR="00E62FC6">
        <w:t>Minutes</w:t>
      </w:r>
      <w:r w:rsidRPr="00617216">
        <w:t xml:space="preserve"> Mission Council and Budget Team </w:t>
      </w:r>
    </w:p>
    <w:p w14:paraId="68FB695A" w14:textId="2FC05F39" w:rsidR="00695881" w:rsidRPr="00617216" w:rsidRDefault="00501859">
      <w:pPr>
        <w:pStyle w:val="NoSpacing"/>
        <w:jc w:val="center"/>
      </w:pPr>
      <w:r w:rsidRPr="00617216">
        <w:t xml:space="preserve">Monday </w:t>
      </w:r>
      <w:r w:rsidR="00E97C91">
        <w:t>October 28</w:t>
      </w:r>
      <w:r w:rsidR="00A25092" w:rsidRPr="00617216">
        <w:t>,</w:t>
      </w:r>
      <w:r w:rsidR="00F35FBD" w:rsidRPr="00617216">
        <w:t xml:space="preserve"> 2019</w:t>
      </w:r>
    </w:p>
    <w:p w14:paraId="10058F2B" w14:textId="77777777" w:rsidR="00695881" w:rsidRPr="00617216" w:rsidRDefault="00501859">
      <w:pPr>
        <w:pStyle w:val="NoSpacing"/>
        <w:jc w:val="center"/>
      </w:pPr>
      <w:r w:rsidRPr="00617216">
        <w:t>6:30 PM Parlor</w:t>
      </w:r>
    </w:p>
    <w:p w14:paraId="4052268F" w14:textId="1080EAD2" w:rsidR="00501859" w:rsidRPr="00EE299D" w:rsidRDefault="00622756" w:rsidP="00501859">
      <w:pPr>
        <w:pStyle w:val="NoSpacing"/>
        <w:jc w:val="center"/>
        <w:rPr>
          <w:rFonts w:eastAsia="Arial Unicode MS"/>
          <w:b/>
          <w:bCs/>
          <w:color w:val="auto"/>
        </w:rPr>
      </w:pPr>
      <w:r w:rsidRPr="00EE299D">
        <w:rPr>
          <w:b/>
          <w:bCs/>
        </w:rPr>
        <w:t>*</w:t>
      </w:r>
      <w:r w:rsidR="00F24C8A" w:rsidRPr="00EE299D">
        <w:rPr>
          <w:b/>
          <w:bCs/>
        </w:rPr>
        <w:t xml:space="preserve">*** </w:t>
      </w:r>
      <w:hyperlink r:id="rId7" w:history="1">
        <w:r w:rsidR="006637D3" w:rsidRPr="00EE299D">
          <w:rPr>
            <w:rStyle w:val="Hyperlink"/>
            <w:b/>
            <w:bCs/>
          </w:rPr>
          <w:t>www.</w:t>
        </w:r>
        <w:r w:rsidR="006637D3" w:rsidRPr="00EE299D">
          <w:rPr>
            <w:rStyle w:val="Hyperlink"/>
            <w:rFonts w:eastAsia="Arial Unicode MS"/>
            <w:b/>
            <w:bCs/>
          </w:rPr>
          <w:t>fpcemission.weebly.com</w:t>
        </w:r>
      </w:hyperlink>
    </w:p>
    <w:p w14:paraId="497518F8" w14:textId="6369CEB0" w:rsidR="006637D3" w:rsidRPr="00617216" w:rsidRDefault="006637D3" w:rsidP="00501859">
      <w:pPr>
        <w:pStyle w:val="NoSpacing"/>
        <w:jc w:val="center"/>
        <w:rPr>
          <w:rFonts w:eastAsia="Arial Unicode MS"/>
          <w:color w:val="auto"/>
        </w:rPr>
      </w:pPr>
    </w:p>
    <w:p w14:paraId="2771F390" w14:textId="087C8438" w:rsidR="006637D3" w:rsidRPr="00617216" w:rsidRDefault="006637D3" w:rsidP="00501859">
      <w:pPr>
        <w:pStyle w:val="NoSpacing"/>
        <w:jc w:val="center"/>
      </w:pPr>
    </w:p>
    <w:p w14:paraId="11EE6854" w14:textId="3D548E2D" w:rsidR="00695881" w:rsidRDefault="00501859" w:rsidP="00E62FC6">
      <w:pPr>
        <w:pStyle w:val="NoSpacing"/>
      </w:pPr>
      <w:r w:rsidRPr="00E62FC6">
        <w:rPr>
          <w:b/>
        </w:rPr>
        <w:t>Attendees:</w:t>
      </w:r>
      <w:r w:rsidRPr="00617216">
        <w:t xml:space="preserve">   Richard Taiwo, Dave Ivaska, Younan Shiba</w:t>
      </w:r>
      <w:r w:rsidR="008B4827" w:rsidRPr="00617216">
        <w:t>,</w:t>
      </w:r>
      <w:r w:rsidRPr="00617216">
        <w:t xml:space="preserve"> Dick Warnecke</w:t>
      </w:r>
      <w:r w:rsidR="00F35FBD" w:rsidRPr="00617216">
        <w:t xml:space="preserve"> (Elder)</w:t>
      </w:r>
      <w:r w:rsidRPr="00617216">
        <w:t>,</w:t>
      </w:r>
      <w:r w:rsidR="00B90B18">
        <w:t xml:space="preserve"> </w:t>
      </w:r>
      <w:r w:rsidR="00F35FBD" w:rsidRPr="00617216">
        <w:t>Sharyn Wilson-Woods</w:t>
      </w:r>
      <w:r w:rsidR="00B9678B" w:rsidRPr="00617216">
        <w:t xml:space="preserve"> (Elder)</w:t>
      </w:r>
      <w:r w:rsidR="008B4827" w:rsidRPr="00617216">
        <w:t xml:space="preserve">, </w:t>
      </w:r>
      <w:r w:rsidR="0068090F">
        <w:t>Cam Traut, Susan Wilkins</w:t>
      </w:r>
      <w:r w:rsidR="00B9678B" w:rsidRPr="00617216">
        <w:t xml:space="preserve"> (</w:t>
      </w:r>
      <w:r w:rsidR="0068090F">
        <w:t>co-</w:t>
      </w:r>
      <w:r w:rsidR="00B9678B" w:rsidRPr="00617216">
        <w:t>chair</w:t>
      </w:r>
      <w:r w:rsidR="0068090F">
        <w:t>s</w:t>
      </w:r>
      <w:r w:rsidR="00B9678B" w:rsidRPr="00617216">
        <w:t>),</w:t>
      </w:r>
      <w:r w:rsidR="00E360F3" w:rsidRPr="00617216">
        <w:t xml:space="preserve"> Caryl Weinberg (staff)</w:t>
      </w:r>
      <w:r w:rsidR="004D1A72" w:rsidRPr="00617216">
        <w:t xml:space="preserve">. </w:t>
      </w:r>
    </w:p>
    <w:p w14:paraId="6FDF2185" w14:textId="37FCA0C3" w:rsidR="00E62FC6" w:rsidRDefault="00E62FC6" w:rsidP="00E62FC6">
      <w:pPr>
        <w:pStyle w:val="NoSpacing"/>
      </w:pPr>
      <w:r w:rsidRPr="00E62FC6">
        <w:rPr>
          <w:b/>
        </w:rPr>
        <w:t>Excused:</w:t>
      </w:r>
      <w:r>
        <w:t xml:space="preserve"> Peter Steffen</w:t>
      </w:r>
    </w:p>
    <w:p w14:paraId="28D45BAE" w14:textId="15775282" w:rsidR="00104263" w:rsidRPr="00617216" w:rsidRDefault="00104263" w:rsidP="00152D06">
      <w:pPr>
        <w:pStyle w:val="NoSpacing"/>
        <w:jc w:val="center"/>
      </w:pPr>
    </w:p>
    <w:p w14:paraId="2C1CE890" w14:textId="77777777" w:rsidR="007E7435" w:rsidRPr="00617216" w:rsidRDefault="007E7435" w:rsidP="00D04FDC">
      <w:pPr>
        <w:pStyle w:val="NoSpacing"/>
        <w:jc w:val="center"/>
      </w:pPr>
    </w:p>
    <w:p w14:paraId="630D907F" w14:textId="5F27F6D8" w:rsidR="00695881" w:rsidRPr="00E62FC6" w:rsidRDefault="00501859">
      <w:pPr>
        <w:pStyle w:val="NoSpacing"/>
        <w:rPr>
          <w:b/>
        </w:rPr>
      </w:pPr>
      <w:r w:rsidRPr="00617216">
        <w:t>6</w:t>
      </w:r>
      <w:r w:rsidR="00FE3BCE" w:rsidRPr="00617216">
        <w:t>:</w:t>
      </w:r>
      <w:r w:rsidR="00B90B18">
        <w:t>3</w:t>
      </w:r>
      <w:r w:rsidR="00FE3BCE" w:rsidRPr="00617216">
        <w:t>0-7:</w:t>
      </w:r>
      <w:r w:rsidR="00E62FC6">
        <w:t>30</w:t>
      </w:r>
      <w:r w:rsidR="00FE3BCE" w:rsidRPr="00617216">
        <w:t xml:space="preserve"> </w:t>
      </w:r>
      <w:r w:rsidR="00E62FC6" w:rsidRPr="00E62FC6">
        <w:rPr>
          <w:b/>
        </w:rPr>
        <w:t>J</w:t>
      </w:r>
      <w:r w:rsidR="00E97C91" w:rsidRPr="00E62FC6">
        <w:rPr>
          <w:b/>
        </w:rPr>
        <w:t>eff Banks, Harvard IVCF Grad and Faculty Fellowship</w:t>
      </w:r>
    </w:p>
    <w:p w14:paraId="1C649205" w14:textId="77777777" w:rsidR="00E62FC6" w:rsidRDefault="00E62FC6">
      <w:pPr>
        <w:pStyle w:val="NoSpacing"/>
      </w:pPr>
      <w:r>
        <w:tab/>
        <w:t xml:space="preserve">Jeff and his wife joined us for dinner.  Jeff previously submitted an application to be considered as a new mission partner.  He gave a presentation about his ministry at Harvard highlighting the following ideas :  </w:t>
      </w:r>
    </w:p>
    <w:p w14:paraId="5F87EB0D" w14:textId="77777777" w:rsidR="00E62FC6" w:rsidRDefault="00E62FC6" w:rsidP="00E62FC6">
      <w:pPr>
        <w:pStyle w:val="NoSpacing"/>
        <w:numPr>
          <w:ilvl w:val="0"/>
          <w:numId w:val="22"/>
        </w:numPr>
      </w:pPr>
      <w:r>
        <w:t xml:space="preserve">He views his ministry there as world mission because the nations are coming to Harvard. </w:t>
      </w:r>
    </w:p>
    <w:p w14:paraId="1123D82D" w14:textId="3B2312A5" w:rsidR="00E62FC6" w:rsidRDefault="00E62FC6" w:rsidP="00E62FC6">
      <w:pPr>
        <w:pStyle w:val="NoSpacing"/>
        <w:numPr>
          <w:ilvl w:val="0"/>
          <w:numId w:val="22"/>
        </w:numPr>
      </w:pPr>
      <w:r>
        <w:t>Future international world leaders are coming to faith.</w:t>
      </w:r>
    </w:p>
    <w:p w14:paraId="15472D7E" w14:textId="45FB32B6" w:rsidR="00E62FC6" w:rsidRDefault="00E62FC6" w:rsidP="00E62FC6">
      <w:pPr>
        <w:pStyle w:val="NoSpacing"/>
        <w:numPr>
          <w:ilvl w:val="0"/>
          <w:numId w:val="22"/>
        </w:numPr>
      </w:pPr>
      <w:r>
        <w:t xml:space="preserve">Students are becoming equipped to share their faith </w:t>
      </w:r>
      <w:r w:rsidR="00896078">
        <w:t xml:space="preserve">through participating </w:t>
      </w:r>
      <w:r>
        <w:t xml:space="preserve"> in fellowship groups and other </w:t>
      </w:r>
      <w:r w:rsidR="00B74372">
        <w:t>activities</w:t>
      </w:r>
      <w:r>
        <w:t xml:space="preserve"> he highlighted.</w:t>
      </w:r>
    </w:p>
    <w:p w14:paraId="19092F04" w14:textId="25A2392E" w:rsidR="00E62FC6" w:rsidRPr="00617216" w:rsidRDefault="00E62FC6" w:rsidP="00E62FC6">
      <w:pPr>
        <w:pStyle w:val="NoSpacing"/>
      </w:pPr>
      <w:r>
        <w:t>The council thanked Jeff for coming and his presentation and we prayed for them before they left.</w:t>
      </w:r>
    </w:p>
    <w:p w14:paraId="6BBB5A21" w14:textId="77777777" w:rsidR="00695881" w:rsidRPr="00617216" w:rsidRDefault="00695881">
      <w:pPr>
        <w:pStyle w:val="NoSpacing"/>
      </w:pPr>
    </w:p>
    <w:p w14:paraId="44D8FEBC" w14:textId="5B784F5C" w:rsidR="00B90B18" w:rsidRDefault="00FE3BCE">
      <w:pPr>
        <w:pStyle w:val="NoSpacing"/>
        <w:rPr>
          <w:b/>
        </w:rPr>
      </w:pPr>
      <w:r w:rsidRPr="00617216">
        <w:t>7:</w:t>
      </w:r>
      <w:r w:rsidR="00E62FC6">
        <w:t>30</w:t>
      </w:r>
      <w:r w:rsidR="00B90B18">
        <w:t>-7:</w:t>
      </w:r>
      <w:r w:rsidR="00E62FC6">
        <w:t>45</w:t>
      </w:r>
      <w:r w:rsidR="00B90B18">
        <w:t xml:space="preserve"> </w:t>
      </w:r>
      <w:r w:rsidR="00EB24A2" w:rsidRPr="00E62FC6">
        <w:rPr>
          <w:b/>
        </w:rPr>
        <w:t xml:space="preserve">Allen Kakooza (CNFOU:  </w:t>
      </w:r>
      <w:r w:rsidR="00E62FC6" w:rsidRPr="00E62FC6">
        <w:rPr>
          <w:b/>
        </w:rPr>
        <w:t>Community Network for Orphans in Uganda)</w:t>
      </w:r>
    </w:p>
    <w:p w14:paraId="3189585C" w14:textId="230DBB24" w:rsidR="00E62FC6" w:rsidRDefault="00E62FC6">
      <w:pPr>
        <w:pStyle w:val="NoSpacing"/>
      </w:pPr>
      <w:r>
        <w:rPr>
          <w:b/>
        </w:rPr>
        <w:tab/>
      </w:r>
      <w:r>
        <w:t xml:space="preserve">Last year $1000 was given from the carry forward budget line to this organization.  Allen wanted to follow up with how the funds were used. </w:t>
      </w:r>
    </w:p>
    <w:p w14:paraId="60D1145D" w14:textId="09D72163" w:rsidR="00E62FC6" w:rsidRDefault="00E62FC6" w:rsidP="00E62FC6">
      <w:pPr>
        <w:pStyle w:val="NoSpacing"/>
        <w:numPr>
          <w:ilvl w:val="0"/>
          <w:numId w:val="23"/>
        </w:numPr>
      </w:pPr>
      <w:r>
        <w:t>$500 was used to pay fees and support children to go to school.</w:t>
      </w:r>
    </w:p>
    <w:p w14:paraId="1D2897AD" w14:textId="7EF4652A" w:rsidR="00E62FC6" w:rsidRDefault="00E62FC6" w:rsidP="00E62FC6">
      <w:pPr>
        <w:pStyle w:val="NoSpacing"/>
        <w:numPr>
          <w:ilvl w:val="0"/>
          <w:numId w:val="23"/>
        </w:numPr>
      </w:pPr>
      <w:r>
        <w:t xml:space="preserve">$500 was used to develop a business plan and start up a business where women could learn to make items  which they could then sell.  40% of the sales goes back to the business to keep things going and the other 60% the individuals can keep to support their families. </w:t>
      </w:r>
    </w:p>
    <w:p w14:paraId="26AC07A8" w14:textId="47524319" w:rsidR="00E62FC6" w:rsidRDefault="00E62FC6" w:rsidP="00E62FC6">
      <w:pPr>
        <w:pStyle w:val="NoSpacing"/>
      </w:pPr>
      <w:r>
        <w:t xml:space="preserve">The council thanked Allen for following up and were impressed with what she and the organization she started have been able to accomplish.  </w:t>
      </w:r>
    </w:p>
    <w:p w14:paraId="39E4EF2C" w14:textId="1EB843B4" w:rsidR="00E62FC6" w:rsidRDefault="00E62FC6" w:rsidP="00E62FC6">
      <w:pPr>
        <w:pStyle w:val="NoSpacing"/>
      </w:pPr>
    </w:p>
    <w:p w14:paraId="1E0A0644" w14:textId="00EB39D2" w:rsidR="00E62FC6" w:rsidRDefault="00E62FC6" w:rsidP="00E62FC6">
      <w:pPr>
        <w:pStyle w:val="NoSpacing"/>
        <w:rPr>
          <w:b/>
        </w:rPr>
      </w:pPr>
      <w:r>
        <w:t xml:space="preserve">7:45-8:00 </w:t>
      </w:r>
      <w:r>
        <w:rPr>
          <w:b/>
        </w:rPr>
        <w:t xml:space="preserve">Younan Shiba  : Navigators </w:t>
      </w:r>
    </w:p>
    <w:p w14:paraId="5EDC9671" w14:textId="25D7BD45" w:rsidR="00E62FC6" w:rsidRPr="00E62FC6" w:rsidRDefault="00E62FC6" w:rsidP="00E62FC6">
      <w:pPr>
        <w:pStyle w:val="NoSpacing"/>
      </w:pPr>
      <w:r>
        <w:tab/>
        <w:t xml:space="preserve">Younan was very pleased to be able to share that he is now working with Navigators as part of their staff.  He highlighted for the. council the activities and support for the Family Life Foundation.  He explained how he has worked with Navigators in the past.   He provided some written materials related to both of these groups and thanked us for our support both past and future.  </w:t>
      </w:r>
    </w:p>
    <w:p w14:paraId="6652763B" w14:textId="77777777" w:rsidR="00B90B18" w:rsidRPr="00E62FC6" w:rsidRDefault="00B90B18">
      <w:pPr>
        <w:pStyle w:val="NoSpacing"/>
        <w:rPr>
          <w:b/>
        </w:rPr>
      </w:pPr>
    </w:p>
    <w:p w14:paraId="0345D6CA" w14:textId="73BEFAAD" w:rsidR="00EB24A2" w:rsidRPr="00E62FC6" w:rsidRDefault="00E62FC6" w:rsidP="00E62FC6">
      <w:pPr>
        <w:pStyle w:val="NoSpacing"/>
      </w:pPr>
      <w:r>
        <w:t>8:00</w:t>
      </w:r>
      <w:r w:rsidR="00B90B18">
        <w:t>-</w:t>
      </w:r>
      <w:r>
        <w:t xml:space="preserve">8:30 </w:t>
      </w:r>
      <w:r w:rsidR="00501859" w:rsidRPr="00E62FC6">
        <w:rPr>
          <w:b/>
        </w:rPr>
        <w:t>Update Items</w:t>
      </w:r>
      <w:r w:rsidR="00744C4C" w:rsidRPr="00617216">
        <w:t xml:space="preserve"> (Caryl</w:t>
      </w:r>
      <w:r w:rsidR="00384E41" w:rsidRPr="00617216">
        <w:t xml:space="preserve">)  </w:t>
      </w:r>
    </w:p>
    <w:p w14:paraId="47E01B65" w14:textId="6C13A646" w:rsidR="001042B6" w:rsidRPr="00E62FC6" w:rsidRDefault="004D0995" w:rsidP="00E97C91">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Caryl’s trip to Turkey</w:t>
      </w:r>
      <w:r w:rsidR="00672DEA">
        <w:rPr>
          <w:rFonts w:ascii="Calibri" w:hAnsi="Calibri" w:cs="Calibri"/>
          <w:sz w:val="22"/>
          <w:szCs w:val="22"/>
        </w:rPr>
        <w:t xml:space="preserve"> for the </w:t>
      </w:r>
      <w:r w:rsidR="00672DEA" w:rsidRPr="00E62FC6">
        <w:rPr>
          <w:rFonts w:ascii="Calibri" w:hAnsi="Calibri" w:cs="Calibri"/>
          <w:b/>
          <w:sz w:val="22"/>
          <w:szCs w:val="22"/>
        </w:rPr>
        <w:t>IFES/MENA grad/alumni meeting</w:t>
      </w:r>
      <w:r>
        <w:rPr>
          <w:rFonts w:ascii="Calibri" w:hAnsi="Calibri" w:cs="Calibri"/>
          <w:sz w:val="22"/>
          <w:szCs w:val="22"/>
        </w:rPr>
        <w:t xml:space="preserve"> </w:t>
      </w:r>
    </w:p>
    <w:p w14:paraId="48DEBF91" w14:textId="1E0CEDEB" w:rsidR="00E62FC6" w:rsidRPr="00E62FC6" w:rsidRDefault="00E62FC6" w:rsidP="00E62FC6">
      <w:p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 xml:space="preserve">There were approximately 125 attendees from many places including Iraq, Jordan, Palestine, Lebanon and others.  The theme of the conference was </w:t>
      </w:r>
      <w:r w:rsidRPr="00E62FC6">
        <w:rPr>
          <w:rFonts w:ascii="Calibri" w:eastAsia="Calibri" w:hAnsi="Calibri" w:cs="Calibri"/>
          <w:i/>
          <w:sz w:val="22"/>
          <w:szCs w:val="22"/>
          <w:u w:val="single"/>
          <w:bdr w:val="none" w:sz="0" w:space="0" w:color="auto"/>
        </w:rPr>
        <w:t>Act-Interact-Impact</w:t>
      </w:r>
      <w:r>
        <w:rPr>
          <w:rFonts w:ascii="Calibri" w:eastAsia="Calibri" w:hAnsi="Calibri" w:cs="Calibri"/>
          <w:sz w:val="22"/>
          <w:szCs w:val="22"/>
          <w:bdr w:val="none" w:sz="0" w:space="0" w:color="auto"/>
        </w:rPr>
        <w:t xml:space="preserve"> .  Caryl provided (also posted ) two documents:</w:t>
      </w:r>
    </w:p>
    <w:p w14:paraId="43E966A5" w14:textId="692B0D36" w:rsidR="00E62FC6" w:rsidRDefault="00E62FC6" w:rsidP="00E62FC6">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Highlights of the IFES/MENA Graduates Conference</w:t>
      </w:r>
    </w:p>
    <w:p w14:paraId="47C31E8C" w14:textId="33A6D0AC" w:rsidR="00E62FC6" w:rsidRPr="00D9389C" w:rsidRDefault="00E62FC6" w:rsidP="00E62FC6">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Dreams of graduated from IFES/MENA region</w:t>
      </w:r>
    </w:p>
    <w:p w14:paraId="720B3B49" w14:textId="1946E719" w:rsidR="00D9389C" w:rsidRPr="00EF64A4" w:rsidRDefault="00D9389C" w:rsidP="00E97C91">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Overview of Bright Stars Weekend</w:t>
      </w:r>
      <w:r>
        <w:rPr>
          <w:rFonts w:ascii="Calibri" w:hAnsi="Calibri" w:cs="Calibri"/>
          <w:sz w:val="22"/>
          <w:szCs w:val="22"/>
        </w:rPr>
        <w:t xml:space="preserve">: </w:t>
      </w:r>
    </w:p>
    <w:p w14:paraId="501C6473" w14:textId="358C0BAD" w:rsidR="00EF64A4" w:rsidRPr="00457219" w:rsidRDefault="00EF64A4" w:rsidP="00EF64A4">
      <w:pPr>
        <w:pStyle w:val="ListParagraph"/>
        <w:numPr>
          <w:ilvl w:val="1"/>
          <w:numId w:val="14"/>
        </w:numPr>
        <w:rPr>
          <w:rFonts w:ascii="Calibri" w:eastAsia="Calibri" w:hAnsi="Calibri" w:cs="Calibri"/>
          <w:sz w:val="22"/>
          <w:szCs w:val="22"/>
          <w:bdr w:val="none" w:sz="0" w:space="0" w:color="auto"/>
        </w:rPr>
      </w:pPr>
      <w:r>
        <w:rPr>
          <w:rFonts w:ascii="Calibri" w:hAnsi="Calibri" w:cs="Calibri"/>
          <w:sz w:val="22"/>
          <w:szCs w:val="22"/>
        </w:rPr>
        <w:t>Gala:</w:t>
      </w:r>
    </w:p>
    <w:p w14:paraId="32FC8ACB" w14:textId="767081C0" w:rsidR="00457219" w:rsidRPr="00457219" w:rsidRDefault="00457219"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t>280 tickets sold (almost sold out) FPCE had five tables/50 seats</w:t>
      </w:r>
    </w:p>
    <w:p w14:paraId="43F3F17A" w14:textId="48FAD6D1" w:rsidR="00457219" w:rsidRPr="00EF64A4" w:rsidRDefault="00457219"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t>$145,000 raised during the event – which met their goal</w:t>
      </w:r>
    </w:p>
    <w:p w14:paraId="5A0FDB74" w14:textId="680D8312" w:rsidR="00EF64A4" w:rsidRPr="00EF64A4" w:rsidRDefault="00005997"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lastRenderedPageBreak/>
        <w:t xml:space="preserve">We spent $2100 in scholarships (one table plus Alice Rubash)  </w:t>
      </w:r>
    </w:p>
    <w:p w14:paraId="79BB15F9" w14:textId="088173E1" w:rsidR="00EF64A4" w:rsidRDefault="00EF64A4" w:rsidP="00457219">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Testimonies from Bethlehem Dinner Presentation with Rev. Dr. Munther Isaac, Rev. Dr. Jack Sara</w:t>
      </w:r>
    </w:p>
    <w:p w14:paraId="66D2EDD0" w14:textId="0A71C0B7" w:rsidR="00EF64A4" w:rsidRPr="00E97C91" w:rsidRDefault="00EF64A4" w:rsidP="00EF64A4">
      <w:pPr>
        <w:pStyle w:val="ListParagraph"/>
        <w:numPr>
          <w:ilvl w:val="2"/>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 xml:space="preserve">55 people (15 from outside FPCE…)  </w:t>
      </w:r>
    </w:p>
    <w:p w14:paraId="69E55C29" w14:textId="7261F402" w:rsidR="00C254AB" w:rsidRPr="00D9389C" w:rsidRDefault="00C254AB" w:rsidP="001042B6">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Overnight Shelter</w:t>
      </w:r>
      <w:r w:rsidR="00D9389C">
        <w:rPr>
          <w:rFonts w:ascii="Calibri" w:hAnsi="Calibri" w:cs="Calibri"/>
          <w:sz w:val="22"/>
          <w:szCs w:val="22"/>
        </w:rPr>
        <w:t xml:space="preserve">:  New video ready and will be shown in November.  </w:t>
      </w:r>
      <w:r w:rsidR="00457219">
        <w:rPr>
          <w:rFonts w:ascii="Calibri" w:hAnsi="Calibri" w:cs="Calibri"/>
          <w:sz w:val="22"/>
          <w:szCs w:val="22"/>
        </w:rPr>
        <w:t>This is a great small group service opportunity</w:t>
      </w:r>
      <w:r w:rsidR="00D9389C">
        <w:rPr>
          <w:rFonts w:ascii="Calibri" w:hAnsi="Calibri" w:cs="Calibri"/>
          <w:sz w:val="22"/>
          <w:szCs w:val="22"/>
        </w:rPr>
        <w:t xml:space="preserve"> </w:t>
      </w:r>
      <w:r w:rsidR="006B17B4">
        <w:rPr>
          <w:rFonts w:ascii="Calibri" w:hAnsi="Calibri" w:cs="Calibri"/>
          <w:sz w:val="22"/>
          <w:szCs w:val="22"/>
        </w:rPr>
        <w:t>(This is the 8</w:t>
      </w:r>
      <w:r w:rsidR="006B17B4" w:rsidRPr="006B17B4">
        <w:rPr>
          <w:rFonts w:ascii="Calibri" w:hAnsi="Calibri" w:cs="Calibri"/>
          <w:sz w:val="22"/>
          <w:szCs w:val="22"/>
          <w:vertAlign w:val="superscript"/>
        </w:rPr>
        <w:t>th</w:t>
      </w:r>
      <w:r w:rsidR="006B17B4">
        <w:rPr>
          <w:rFonts w:ascii="Calibri" w:hAnsi="Calibri" w:cs="Calibri"/>
          <w:sz w:val="22"/>
          <w:szCs w:val="22"/>
        </w:rPr>
        <w:t xml:space="preserve"> video completed)</w:t>
      </w:r>
    </w:p>
    <w:p w14:paraId="7B543457" w14:textId="1843CDC1" w:rsidR="00D9389C" w:rsidRPr="00EA6A3D" w:rsidRDefault="00D9389C" w:rsidP="001042B6">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Website Update</w:t>
      </w:r>
      <w:r>
        <w:rPr>
          <w:rFonts w:ascii="Calibri" w:hAnsi="Calibri" w:cs="Calibri"/>
          <w:sz w:val="22"/>
          <w:szCs w:val="22"/>
        </w:rPr>
        <w:t xml:space="preserve">:  The mission section </w:t>
      </w:r>
      <w:r w:rsidR="00E62FC6">
        <w:rPr>
          <w:rFonts w:ascii="Calibri" w:hAnsi="Calibri" w:cs="Calibri"/>
          <w:sz w:val="22"/>
          <w:szCs w:val="22"/>
        </w:rPr>
        <w:t xml:space="preserve">is </w:t>
      </w:r>
      <w:r>
        <w:rPr>
          <w:rFonts w:ascii="Calibri" w:hAnsi="Calibri" w:cs="Calibri"/>
          <w:sz w:val="22"/>
          <w:szCs w:val="22"/>
        </w:rPr>
        <w:t>active for the first time since the new website came online in the winter/spring</w:t>
      </w:r>
      <w:r w:rsidR="00457219">
        <w:rPr>
          <w:rFonts w:ascii="Calibri" w:hAnsi="Calibri" w:cs="Calibri"/>
          <w:sz w:val="22"/>
          <w:szCs w:val="22"/>
        </w:rPr>
        <w:t xml:space="preserve">  </w:t>
      </w:r>
      <w:r w:rsidR="00E62FC6">
        <w:rPr>
          <w:rFonts w:ascii="Calibri" w:hAnsi="Calibri" w:cs="Calibri"/>
          <w:sz w:val="22"/>
          <w:szCs w:val="22"/>
        </w:rPr>
        <w:t>Several members pulled up the site on their phones .  There was extensive discussion about the formatting and possibilities for how it could be made more visually interesting and informative.  It was felt that right now it was too many words and just text.  It was proposed that possibly Kelly might be given access to update.</w:t>
      </w:r>
    </w:p>
    <w:p w14:paraId="1E2FBC95" w14:textId="55508435" w:rsidR="00EA6A3D" w:rsidRPr="00EA6A3D" w:rsidRDefault="00EA6A3D" w:rsidP="001042B6">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Refugee Thanksgiving D</w:t>
      </w:r>
      <w:r w:rsidR="00481EB7" w:rsidRPr="00E62FC6">
        <w:rPr>
          <w:rFonts w:ascii="Calibri" w:hAnsi="Calibri" w:cs="Calibri"/>
          <w:b/>
          <w:sz w:val="22"/>
          <w:szCs w:val="22"/>
        </w:rPr>
        <w:t>i</w:t>
      </w:r>
      <w:r w:rsidRPr="00E62FC6">
        <w:rPr>
          <w:rFonts w:ascii="Calibri" w:hAnsi="Calibri" w:cs="Calibri"/>
          <w:b/>
          <w:sz w:val="22"/>
          <w:szCs w:val="22"/>
        </w:rPr>
        <w:t>nner</w:t>
      </w:r>
      <w:r>
        <w:rPr>
          <w:rFonts w:ascii="Calibri" w:hAnsi="Calibri" w:cs="Calibri"/>
          <w:sz w:val="22"/>
          <w:szCs w:val="22"/>
        </w:rPr>
        <w:t>:</w:t>
      </w:r>
      <w:r w:rsidR="00457219">
        <w:rPr>
          <w:rFonts w:ascii="Calibri" w:hAnsi="Calibri" w:cs="Calibri"/>
          <w:sz w:val="22"/>
          <w:szCs w:val="22"/>
        </w:rPr>
        <w:t xml:space="preserve">  November 16, 4:00 PM.  Sanctuary with video of Egyptian Grand Mufti talking about sermon on the mount.  We have 25 Arabic copies of Sermon on the mount to give out, from the Egyptian Bible Society.  Pastor Younan will “emcee”.   Vineyard Church will join us with their refugee families.     </w:t>
      </w:r>
    </w:p>
    <w:p w14:paraId="0453BDBA" w14:textId="7E7BA13F" w:rsidR="00EA6A3D" w:rsidRPr="00EA6A3D" w:rsidRDefault="00481EB7" w:rsidP="001042B6">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Ukrainian</w:t>
      </w:r>
      <w:r w:rsidR="00EA6A3D" w:rsidRPr="00E62FC6">
        <w:rPr>
          <w:rFonts w:ascii="Calibri" w:hAnsi="Calibri" w:cs="Calibri"/>
          <w:b/>
          <w:sz w:val="22"/>
          <w:szCs w:val="22"/>
        </w:rPr>
        <w:t xml:space="preserve"> Visitors</w:t>
      </w:r>
      <w:r w:rsidR="00457219" w:rsidRPr="00E62FC6">
        <w:rPr>
          <w:rFonts w:ascii="Calibri" w:hAnsi="Calibri" w:cs="Calibri"/>
          <w:b/>
          <w:sz w:val="22"/>
          <w:szCs w:val="22"/>
        </w:rPr>
        <w:t xml:space="preserve"> from Tavriski Christian Institute</w:t>
      </w:r>
      <w:r w:rsidR="00C23ACC">
        <w:rPr>
          <w:rFonts w:ascii="Calibri" w:hAnsi="Calibri" w:cs="Calibri"/>
          <w:sz w:val="22"/>
          <w:szCs w:val="22"/>
        </w:rPr>
        <w:t xml:space="preserve">: </w:t>
      </w:r>
      <w:r w:rsidR="00E62FC6">
        <w:rPr>
          <w:rFonts w:ascii="Calibri" w:hAnsi="Calibri" w:cs="Calibri"/>
          <w:sz w:val="22"/>
          <w:szCs w:val="22"/>
        </w:rPr>
        <w:t xml:space="preserve"> Will present on Sunday Nov 17</w:t>
      </w:r>
      <w:r w:rsidR="00E62FC6" w:rsidRPr="00E62FC6">
        <w:rPr>
          <w:rFonts w:ascii="Calibri" w:hAnsi="Calibri" w:cs="Calibri"/>
          <w:sz w:val="22"/>
          <w:szCs w:val="22"/>
          <w:vertAlign w:val="superscript"/>
        </w:rPr>
        <w:t>th</w:t>
      </w:r>
      <w:r w:rsidR="00E62FC6">
        <w:rPr>
          <w:rFonts w:ascii="Calibri" w:hAnsi="Calibri" w:cs="Calibri"/>
          <w:sz w:val="22"/>
          <w:szCs w:val="22"/>
        </w:rPr>
        <w:t xml:space="preserve"> in the mission class and will also attend the Mission Council meeting on November 18.</w:t>
      </w:r>
    </w:p>
    <w:p w14:paraId="32A6F6F2" w14:textId="67E5D8E2" w:rsidR="00EA6A3D" w:rsidRPr="00E62FC6" w:rsidRDefault="00EA6A3D" w:rsidP="001042B6">
      <w:pPr>
        <w:pStyle w:val="ListParagraph"/>
        <w:numPr>
          <w:ilvl w:val="0"/>
          <w:numId w:val="14"/>
        </w:numPr>
        <w:rPr>
          <w:rFonts w:ascii="Calibri" w:eastAsia="Calibri" w:hAnsi="Calibri" w:cs="Calibri"/>
          <w:sz w:val="22"/>
          <w:szCs w:val="22"/>
          <w:bdr w:val="none" w:sz="0" w:space="0" w:color="auto"/>
        </w:rPr>
      </w:pPr>
      <w:r w:rsidRPr="00E62FC6">
        <w:rPr>
          <w:rFonts w:ascii="Calibri" w:hAnsi="Calibri" w:cs="Calibri"/>
          <w:b/>
          <w:sz w:val="22"/>
          <w:szCs w:val="22"/>
        </w:rPr>
        <w:t>Community Shopping Event</w:t>
      </w:r>
      <w:r w:rsidR="004E373F">
        <w:rPr>
          <w:rFonts w:ascii="Calibri" w:hAnsi="Calibri" w:cs="Calibri"/>
          <w:sz w:val="22"/>
          <w:szCs w:val="22"/>
        </w:rPr>
        <w:t xml:space="preserve"> for Bethlehem Scholarships at Ten Thousand Villages</w:t>
      </w:r>
      <w:r>
        <w:rPr>
          <w:rFonts w:ascii="Calibri" w:hAnsi="Calibri" w:cs="Calibri"/>
          <w:sz w:val="22"/>
          <w:szCs w:val="22"/>
        </w:rPr>
        <w:t xml:space="preserve">: </w:t>
      </w:r>
      <w:r w:rsidR="004E373F">
        <w:rPr>
          <w:rFonts w:ascii="Calibri" w:hAnsi="Calibri" w:cs="Calibri"/>
          <w:sz w:val="22"/>
          <w:szCs w:val="22"/>
        </w:rPr>
        <w:t xml:space="preserve">                   </w:t>
      </w:r>
      <w:r>
        <w:rPr>
          <w:rFonts w:ascii="Calibri" w:hAnsi="Calibri" w:cs="Calibri"/>
          <w:sz w:val="22"/>
          <w:szCs w:val="22"/>
        </w:rPr>
        <w:t xml:space="preserve"> December 12, 5:00-8:00</w:t>
      </w:r>
    </w:p>
    <w:p w14:paraId="77BE3EA0" w14:textId="03C6A9EF" w:rsidR="00E62FC6" w:rsidRPr="001042B6" w:rsidRDefault="00E62FC6"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b/>
          <w:sz w:val="22"/>
          <w:szCs w:val="22"/>
        </w:rPr>
        <w:t xml:space="preserve">MBF </w:t>
      </w:r>
      <w:r>
        <w:rPr>
          <w:rFonts w:ascii="Calibri" w:hAnsi="Calibri" w:cs="Calibri"/>
          <w:sz w:val="22"/>
          <w:szCs w:val="22"/>
        </w:rPr>
        <w:t xml:space="preserve">Andy Mayo will be coming to FPCE on November 14 to highlight </w:t>
      </w:r>
      <w:r w:rsidR="00B74372">
        <w:rPr>
          <w:rFonts w:ascii="Calibri" w:hAnsi="Calibri" w:cs="Calibri"/>
          <w:sz w:val="22"/>
          <w:szCs w:val="22"/>
        </w:rPr>
        <w:t>activities</w:t>
      </w:r>
      <w:r>
        <w:rPr>
          <w:rFonts w:ascii="Calibri" w:hAnsi="Calibri" w:cs="Calibri"/>
          <w:sz w:val="22"/>
          <w:szCs w:val="22"/>
        </w:rPr>
        <w:t>.  Let Caryl know if you can join for lunch.</w:t>
      </w:r>
    </w:p>
    <w:p w14:paraId="60C576D8" w14:textId="018B9AB4" w:rsidR="00622756" w:rsidRPr="00617216" w:rsidRDefault="00622756" w:rsidP="00152D06">
      <w:pPr>
        <w:pStyle w:val="NoSpacing"/>
      </w:pPr>
    </w:p>
    <w:p w14:paraId="4DF396AF" w14:textId="20EABCC0" w:rsidR="00883191" w:rsidRDefault="00B90B18" w:rsidP="00481EB7">
      <w:pPr>
        <w:pStyle w:val="NoSpacing"/>
      </w:pPr>
      <w:r>
        <w:t>7:</w:t>
      </w:r>
      <w:r w:rsidR="00481EB7">
        <w:t>50</w:t>
      </w:r>
      <w:r>
        <w:t>-</w:t>
      </w:r>
      <w:r w:rsidR="00481EB7">
        <w:t>8:</w:t>
      </w:r>
      <w:r w:rsidR="00B74372">
        <w:t>50</w:t>
      </w:r>
      <w:r w:rsidR="00622756" w:rsidRPr="00617216">
        <w:t xml:space="preserve"> </w:t>
      </w:r>
      <w:r w:rsidR="00D04FDC" w:rsidRPr="00B74372">
        <w:rPr>
          <w:b/>
        </w:rPr>
        <w:t xml:space="preserve">Budget </w:t>
      </w:r>
      <w:r w:rsidR="00481EB7" w:rsidRPr="00B74372">
        <w:rPr>
          <w:b/>
        </w:rPr>
        <w:t>Discussion</w:t>
      </w:r>
    </w:p>
    <w:p w14:paraId="2D0C162A" w14:textId="50D5526C" w:rsidR="00005997" w:rsidRDefault="00005997" w:rsidP="00005997">
      <w:pPr>
        <w:pStyle w:val="NoSpacing"/>
        <w:numPr>
          <w:ilvl w:val="0"/>
          <w:numId w:val="19"/>
        </w:numPr>
      </w:pPr>
      <w:r>
        <w:t xml:space="preserve">Overview </w:t>
      </w:r>
      <w:r w:rsidR="00896078">
        <w:t>:</w:t>
      </w:r>
      <w:r w:rsidR="00B74372">
        <w:t xml:space="preserve"> spreadsheets post on Mission document site</w:t>
      </w:r>
    </w:p>
    <w:p w14:paraId="50E8A03A" w14:textId="7EABA371" w:rsidR="00B74372" w:rsidRDefault="00B74372" w:rsidP="00B74372">
      <w:pPr>
        <w:pStyle w:val="NoSpacing"/>
      </w:pPr>
      <w:r>
        <w:tab/>
        <w:t>Ron handed out a summary document we reviewed</w:t>
      </w:r>
    </w:p>
    <w:p w14:paraId="624DB249" w14:textId="68C53CE1" w:rsidR="00B74372" w:rsidRDefault="00B74372" w:rsidP="00B74372">
      <w:pPr>
        <w:pStyle w:val="NoSpacing"/>
      </w:pPr>
      <w:r>
        <w:tab/>
        <w:t xml:space="preserve">There are still discrepancies with the spreadsheets from the church related to funds received from individuals to pay for their portion of the trip to the Holy </w:t>
      </w:r>
      <w:r w:rsidR="00896078">
        <w:t>L</w:t>
      </w:r>
      <w:bookmarkStart w:id="0" w:name="_GoBack"/>
      <w:bookmarkEnd w:id="0"/>
      <w:r>
        <w:t>and and also crediting funds received from individuals in payment for the Bright Stars Gala.  Caryl is going to meet with Melody to review and Eleanor is going to look with Caryl also to attempt to clarify and correct.</w:t>
      </w:r>
    </w:p>
    <w:p w14:paraId="5F2EEFF7" w14:textId="7DA404E1" w:rsidR="00B74372" w:rsidRDefault="00B74372" w:rsidP="00B74372">
      <w:pPr>
        <w:pStyle w:val="NoSpacing"/>
        <w:ind w:firstLine="720"/>
      </w:pPr>
      <w:r>
        <w:t>There was extensive conversation and discussion related to the church 2020 budget and process.  The topics included the following:</w:t>
      </w:r>
    </w:p>
    <w:p w14:paraId="185C1491" w14:textId="3FD84533" w:rsidR="00B74372" w:rsidRDefault="00B74372" w:rsidP="00B74372">
      <w:pPr>
        <w:pStyle w:val="NoSpacing"/>
        <w:numPr>
          <w:ilvl w:val="1"/>
          <w:numId w:val="19"/>
        </w:numPr>
      </w:pPr>
      <w:r>
        <w:t>What is the charge for the Mission Council from Session.</w:t>
      </w:r>
    </w:p>
    <w:p w14:paraId="66E39941" w14:textId="570753FE" w:rsidR="00B74372" w:rsidRDefault="00B74372" w:rsidP="00B74372">
      <w:pPr>
        <w:pStyle w:val="NoSpacing"/>
        <w:numPr>
          <w:ilvl w:val="1"/>
          <w:numId w:val="19"/>
        </w:numPr>
      </w:pPr>
      <w:r>
        <w:t>We will work on a statement to send to session asking for 20% of all giving again and for Caryl’s salary to go back into the staff budget.</w:t>
      </w:r>
    </w:p>
    <w:p w14:paraId="4F2E10E3" w14:textId="1F51467F" w:rsidR="00B74372" w:rsidRDefault="00B74372" w:rsidP="00B74372">
      <w:pPr>
        <w:pStyle w:val="NoSpacing"/>
        <w:numPr>
          <w:ilvl w:val="1"/>
          <w:numId w:val="19"/>
        </w:numPr>
      </w:pPr>
      <w:r>
        <w:t>We as the council feel a responsibility to be faithful stewards to our mission partners and our commitments to them.  We need to find  way to communicate and show passion for this to others outside the council</w:t>
      </w:r>
    </w:p>
    <w:p w14:paraId="5B3BB421" w14:textId="0AE825EB" w:rsidR="00B74372" w:rsidRDefault="00B74372" w:rsidP="00B74372">
      <w:pPr>
        <w:pStyle w:val="NoSpacing"/>
        <w:numPr>
          <w:ilvl w:val="1"/>
          <w:numId w:val="19"/>
        </w:numPr>
      </w:pPr>
      <w:r>
        <w:t>We will work on getting statistics of the funding and show the true % of the budget going to support missions.</w:t>
      </w:r>
    </w:p>
    <w:p w14:paraId="070369B6" w14:textId="45FFBCE2" w:rsidR="00B74372" w:rsidRDefault="00B74372" w:rsidP="00B74372">
      <w:pPr>
        <w:pStyle w:val="NoSpacing"/>
        <w:numPr>
          <w:ilvl w:val="1"/>
          <w:numId w:val="19"/>
        </w:numPr>
      </w:pPr>
      <w:r>
        <w:t>We brainstormed having an event highlighting mission and what the budget is supporting.</w:t>
      </w:r>
    </w:p>
    <w:p w14:paraId="7C85E523" w14:textId="7CFB5103" w:rsidR="00B74372" w:rsidRDefault="00B74372" w:rsidP="00B74372">
      <w:pPr>
        <w:pStyle w:val="NoSpacing"/>
        <w:numPr>
          <w:ilvl w:val="1"/>
          <w:numId w:val="19"/>
        </w:numPr>
      </w:pPr>
      <w:r>
        <w:t xml:space="preserve">We will try to get some metrics for session.  We will ask the groups we support for numbers. </w:t>
      </w:r>
    </w:p>
    <w:p w14:paraId="36FC2934" w14:textId="174135AF" w:rsidR="00B74372" w:rsidRDefault="00B74372" w:rsidP="00B74372">
      <w:pPr>
        <w:pStyle w:val="NoSpacing"/>
        <w:numPr>
          <w:ilvl w:val="1"/>
          <w:numId w:val="19"/>
        </w:numPr>
      </w:pPr>
      <w:r>
        <w:t>Weekly adding stories to e-news??</w:t>
      </w:r>
    </w:p>
    <w:p w14:paraId="52A0B605" w14:textId="75D243E9" w:rsidR="00481EB7" w:rsidRDefault="00481EB7" w:rsidP="00B74372">
      <w:pPr>
        <w:pStyle w:val="NoSpacing"/>
        <w:rPr>
          <w:rFonts w:eastAsia="Times New Roman"/>
          <w:bdr w:val="none" w:sz="0" w:space="0" w:color="auto"/>
        </w:rPr>
      </w:pPr>
    </w:p>
    <w:p w14:paraId="1E8431BD" w14:textId="5074EF4F" w:rsidR="00B74372" w:rsidRDefault="00B74372" w:rsidP="00B74372">
      <w:pPr>
        <w:pStyle w:val="NoSpacing"/>
        <w:rPr>
          <w:rFonts w:eastAsia="Times New Roman"/>
          <w:bdr w:val="none" w:sz="0" w:space="0" w:color="auto"/>
        </w:rPr>
      </w:pPr>
    </w:p>
    <w:p w14:paraId="310D86C3" w14:textId="77777777" w:rsidR="00B74372" w:rsidRDefault="00B74372" w:rsidP="00B74372">
      <w:pPr>
        <w:pStyle w:val="NoSpacing"/>
        <w:rPr>
          <w:rFonts w:eastAsia="Times New Roman"/>
          <w:bdr w:val="none" w:sz="0" w:space="0" w:color="auto"/>
        </w:rPr>
      </w:pPr>
    </w:p>
    <w:p w14:paraId="54A3DF06" w14:textId="5A448EFA" w:rsidR="00481EB7" w:rsidRPr="00B74372" w:rsidRDefault="00481EB7" w:rsidP="00481EB7">
      <w:pPr>
        <w:pStyle w:val="NoSpacing"/>
        <w:numPr>
          <w:ilvl w:val="0"/>
          <w:numId w:val="18"/>
        </w:numPr>
        <w:rPr>
          <w:rFonts w:eastAsia="Times New Roman"/>
          <w:b/>
          <w:bdr w:val="none" w:sz="0" w:space="0" w:color="auto"/>
        </w:rPr>
      </w:pPr>
      <w:r w:rsidRPr="00B74372">
        <w:rPr>
          <w:rFonts w:eastAsia="Times New Roman"/>
          <w:b/>
          <w:bdr w:val="none" w:sz="0" w:space="0" w:color="auto"/>
        </w:rPr>
        <w:lastRenderedPageBreak/>
        <w:t>New Partners?</w:t>
      </w:r>
    </w:p>
    <w:p w14:paraId="132DE34A" w14:textId="4B284255" w:rsidR="00481EB7" w:rsidRDefault="00481EB7" w:rsidP="00481EB7">
      <w:pPr>
        <w:pStyle w:val="NoSpacing"/>
        <w:numPr>
          <w:ilvl w:val="1"/>
          <w:numId w:val="18"/>
        </w:numPr>
        <w:rPr>
          <w:rFonts w:eastAsia="Times New Roman"/>
          <w:bdr w:val="none" w:sz="0" w:space="0" w:color="auto"/>
        </w:rPr>
      </w:pPr>
      <w:r>
        <w:rPr>
          <w:rFonts w:eastAsia="Times New Roman"/>
          <w:bdr w:val="none" w:sz="0" w:space="0" w:color="auto"/>
        </w:rPr>
        <w:t>Jeff Banks</w:t>
      </w:r>
      <w:r w:rsidR="00E62FC6">
        <w:rPr>
          <w:rFonts w:eastAsia="Times New Roman"/>
          <w:bdr w:val="none" w:sz="0" w:space="0" w:color="auto"/>
        </w:rPr>
        <w:t>- will first have Mission budget team review and make a recommendation</w:t>
      </w:r>
    </w:p>
    <w:p w14:paraId="1BED9746" w14:textId="1B17D8E1" w:rsidR="00481EB7" w:rsidRDefault="00481EB7" w:rsidP="00481EB7">
      <w:pPr>
        <w:pStyle w:val="NoSpacing"/>
        <w:numPr>
          <w:ilvl w:val="1"/>
          <w:numId w:val="18"/>
        </w:numPr>
        <w:rPr>
          <w:rFonts w:eastAsia="Times New Roman"/>
          <w:bdr w:val="none" w:sz="0" w:space="0" w:color="auto"/>
        </w:rPr>
      </w:pPr>
      <w:r>
        <w:rPr>
          <w:rFonts w:eastAsia="Times New Roman"/>
          <w:bdr w:val="none" w:sz="0" w:space="0" w:color="auto"/>
        </w:rPr>
        <w:t>IFES Palestine</w:t>
      </w:r>
      <w:r w:rsidR="009D30A1">
        <w:rPr>
          <w:rFonts w:eastAsia="Times New Roman"/>
          <w:bdr w:val="none" w:sz="0" w:space="0" w:color="auto"/>
        </w:rPr>
        <w:t xml:space="preserve"> (Initial Discussion)</w:t>
      </w:r>
      <w:r w:rsidR="00E62FC6">
        <w:rPr>
          <w:rFonts w:eastAsia="Times New Roman"/>
          <w:bdr w:val="none" w:sz="0" w:space="0" w:color="auto"/>
        </w:rPr>
        <w:t>: Dave provided a handout/proposal for possible support for a new staff member.  – will have Mission budget team review and make a recommendation first</w:t>
      </w:r>
    </w:p>
    <w:p w14:paraId="2373CF73" w14:textId="77777777" w:rsidR="00005997" w:rsidRDefault="00005997" w:rsidP="00005997">
      <w:pPr>
        <w:pStyle w:val="NoSpacing"/>
        <w:ind w:left="1440"/>
        <w:rPr>
          <w:rFonts w:eastAsia="Times New Roman"/>
          <w:bdr w:val="none" w:sz="0" w:space="0" w:color="auto"/>
        </w:rPr>
      </w:pPr>
    </w:p>
    <w:p w14:paraId="74C9AEA4" w14:textId="4FCD8263" w:rsidR="00C23ACC" w:rsidRDefault="00005997" w:rsidP="00C23ACC">
      <w:pPr>
        <w:pStyle w:val="NoSpacing"/>
        <w:rPr>
          <w:rFonts w:eastAsia="Times New Roman"/>
          <w:bdr w:val="none" w:sz="0" w:space="0" w:color="auto"/>
        </w:rPr>
      </w:pPr>
      <w:r>
        <w:rPr>
          <w:rFonts w:eastAsia="Times New Roman"/>
          <w:bdr w:val="none" w:sz="0" w:space="0" w:color="auto"/>
        </w:rPr>
        <w:t xml:space="preserve"> </w:t>
      </w:r>
    </w:p>
    <w:p w14:paraId="535800CA" w14:textId="72231986" w:rsidR="00724F09" w:rsidRDefault="00724F09" w:rsidP="00C23ACC">
      <w:pPr>
        <w:pStyle w:val="NoSpacing"/>
        <w:rPr>
          <w:rFonts w:eastAsia="Times New Roman"/>
          <w:bdr w:val="none" w:sz="0" w:space="0" w:color="auto"/>
        </w:rPr>
      </w:pPr>
    </w:p>
    <w:p w14:paraId="47972935" w14:textId="4578F57A" w:rsidR="00724F09" w:rsidRPr="00B74372" w:rsidRDefault="00B74372" w:rsidP="00C23ACC">
      <w:pPr>
        <w:pStyle w:val="NoSpacing"/>
        <w:rPr>
          <w:rFonts w:eastAsia="Times New Roman"/>
          <w:b/>
          <w:bdr w:val="none" w:sz="0" w:space="0" w:color="auto"/>
        </w:rPr>
      </w:pPr>
      <w:r>
        <w:rPr>
          <w:rFonts w:eastAsia="Times New Roman"/>
          <w:bdr w:val="none" w:sz="0" w:space="0" w:color="auto"/>
        </w:rPr>
        <w:t>9:00</w:t>
      </w:r>
      <w:r w:rsidR="00724F09">
        <w:rPr>
          <w:rFonts w:eastAsia="Times New Roman"/>
          <w:bdr w:val="none" w:sz="0" w:space="0" w:color="auto"/>
        </w:rPr>
        <w:t xml:space="preserve"> </w:t>
      </w:r>
      <w:r w:rsidRPr="00B74372">
        <w:rPr>
          <w:rFonts w:eastAsia="Times New Roman"/>
          <w:b/>
          <w:bdr w:val="none" w:sz="0" w:space="0" w:color="auto"/>
        </w:rPr>
        <w:t>Mission trip for 2020?</w:t>
      </w:r>
    </w:p>
    <w:p w14:paraId="1E8EFFDC" w14:textId="7FF29F92" w:rsidR="00B74372" w:rsidRDefault="00B74372" w:rsidP="00C23ACC">
      <w:pPr>
        <w:pStyle w:val="NoSpacing"/>
        <w:rPr>
          <w:rFonts w:eastAsia="Times New Roman"/>
          <w:bdr w:val="none" w:sz="0" w:space="0" w:color="auto"/>
        </w:rPr>
      </w:pPr>
      <w:r>
        <w:rPr>
          <w:rFonts w:eastAsia="Times New Roman"/>
          <w:bdr w:val="none" w:sz="0" w:space="0" w:color="auto"/>
        </w:rPr>
        <w:tab/>
        <w:t>Christ at the Checkpoint opportunity</w:t>
      </w:r>
    </w:p>
    <w:p w14:paraId="19E0A60B" w14:textId="5A4EAD2A" w:rsidR="00B74372" w:rsidRDefault="00B74372" w:rsidP="00C23ACC">
      <w:pPr>
        <w:pStyle w:val="NoSpacing"/>
        <w:rPr>
          <w:rFonts w:eastAsia="Times New Roman"/>
          <w:bdr w:val="none" w:sz="0" w:space="0" w:color="auto"/>
        </w:rPr>
      </w:pPr>
    </w:p>
    <w:p w14:paraId="175614CE" w14:textId="26D070E8" w:rsidR="00B74372" w:rsidRDefault="00B74372" w:rsidP="00C23ACC">
      <w:pPr>
        <w:pStyle w:val="NoSpacing"/>
        <w:rPr>
          <w:rFonts w:eastAsia="Times New Roman"/>
          <w:bdr w:val="none" w:sz="0" w:space="0" w:color="auto"/>
        </w:rPr>
      </w:pPr>
      <w:r>
        <w:rPr>
          <w:rFonts w:eastAsia="Times New Roman"/>
          <w:bdr w:val="none" w:sz="0" w:space="0" w:color="auto"/>
        </w:rPr>
        <w:t>9:05  We closed the meeting in prayer</w:t>
      </w:r>
    </w:p>
    <w:p w14:paraId="6E9FB514" w14:textId="77777777" w:rsidR="00B74372" w:rsidRPr="00D9389C" w:rsidRDefault="00B74372" w:rsidP="00C23ACC">
      <w:pPr>
        <w:pStyle w:val="NoSpacing"/>
        <w:rPr>
          <w:rFonts w:eastAsia="Times New Roman"/>
          <w:bdr w:val="none" w:sz="0" w:space="0" w:color="auto"/>
        </w:rPr>
      </w:pPr>
    </w:p>
    <w:p w14:paraId="6C222BEC" w14:textId="75FBE75B" w:rsidR="00312FE9" w:rsidRDefault="00312FE9" w:rsidP="00883191">
      <w:pPr>
        <w:pStyle w:val="NoSpacing"/>
      </w:pPr>
    </w:p>
    <w:p w14:paraId="5BE77A2E" w14:textId="60CE3788" w:rsidR="00312FE9" w:rsidRDefault="001B6B6B" w:rsidP="00883191">
      <w:pPr>
        <w:pStyle w:val="NoSpacing"/>
      </w:pPr>
      <w:r>
        <w:t>November meeting date to November 17</w:t>
      </w:r>
      <w:r w:rsidRPr="001B6B6B">
        <w:rPr>
          <w:vertAlign w:val="superscript"/>
        </w:rPr>
        <w:t>th</w:t>
      </w:r>
    </w:p>
    <w:p w14:paraId="2C6D0BBA" w14:textId="40349FD0" w:rsidR="00B90B18" w:rsidRPr="00617216" w:rsidRDefault="00B90B18" w:rsidP="00B5615D">
      <w:pPr>
        <w:pStyle w:val="NoSpacing"/>
      </w:pPr>
    </w:p>
    <w:p w14:paraId="5326DCCA" w14:textId="75057D9A" w:rsidR="00695881" w:rsidRPr="00617216" w:rsidRDefault="00501859">
      <w:pPr>
        <w:pStyle w:val="NoSpacing"/>
      </w:pPr>
      <w:r w:rsidRPr="00617216">
        <w:t xml:space="preserve">Current Priorities: </w:t>
      </w:r>
    </w:p>
    <w:p w14:paraId="14F111E5" w14:textId="397DEACE" w:rsidR="00695881" w:rsidRPr="00617216" w:rsidRDefault="00501859" w:rsidP="00EA2E13">
      <w:pPr>
        <w:pStyle w:val="NoSpacing"/>
        <w:numPr>
          <w:ilvl w:val="0"/>
          <w:numId w:val="11"/>
        </w:numPr>
      </w:pPr>
      <w:r w:rsidRPr="00617216">
        <w:t xml:space="preserve">Adult Education/curriculum: </w:t>
      </w:r>
      <w:r w:rsidR="00294DD1" w:rsidRPr="00617216">
        <w:t xml:space="preserve"> </w:t>
      </w:r>
    </w:p>
    <w:p w14:paraId="7F482FDE" w14:textId="047ECAEE" w:rsidR="00695881" w:rsidRPr="00617216" w:rsidRDefault="00501859">
      <w:pPr>
        <w:pStyle w:val="NoSpacing"/>
        <w:numPr>
          <w:ilvl w:val="0"/>
          <w:numId w:val="8"/>
        </w:numPr>
      </w:pPr>
      <w:r w:rsidRPr="00617216">
        <w:t>Communication/Congregation Engagement</w:t>
      </w:r>
    </w:p>
    <w:p w14:paraId="0F6141E6" w14:textId="77777777" w:rsidR="00695881" w:rsidRPr="00617216" w:rsidRDefault="00501859">
      <w:pPr>
        <w:pStyle w:val="NoSpacing"/>
        <w:numPr>
          <w:ilvl w:val="0"/>
          <w:numId w:val="8"/>
        </w:numPr>
      </w:pPr>
      <w:r w:rsidRPr="00617216">
        <w:t xml:space="preserve">Mission Partner Care:  </w:t>
      </w:r>
    </w:p>
    <w:p w14:paraId="2129DDE9" w14:textId="28DD1156" w:rsidR="00695881" w:rsidRPr="00617216" w:rsidRDefault="00501859">
      <w:pPr>
        <w:pStyle w:val="NoSpacing"/>
        <w:numPr>
          <w:ilvl w:val="0"/>
          <w:numId w:val="8"/>
        </w:numPr>
      </w:pPr>
      <w:r w:rsidRPr="00617216">
        <w:t>Community Outreach (Evanston)</w:t>
      </w:r>
      <w:r w:rsidR="00F26D43" w:rsidRPr="00617216">
        <w:t>:</w:t>
      </w:r>
      <w:r w:rsidRPr="00617216">
        <w:t xml:space="preserve"> </w:t>
      </w:r>
    </w:p>
    <w:p w14:paraId="5E3306D0" w14:textId="6573C83F" w:rsidR="00695881" w:rsidRPr="00617216" w:rsidRDefault="00501859">
      <w:pPr>
        <w:pStyle w:val="NoSpacing"/>
        <w:numPr>
          <w:ilvl w:val="0"/>
          <w:numId w:val="8"/>
        </w:numPr>
      </w:pPr>
      <w:r w:rsidRPr="00617216">
        <w:t xml:space="preserve">Mission Trips:   </w:t>
      </w:r>
    </w:p>
    <w:p w14:paraId="6C1DF4E2" w14:textId="2CEA3224" w:rsidR="00622756" w:rsidRDefault="00501859" w:rsidP="00622756">
      <w:pPr>
        <w:pStyle w:val="NoSpacing"/>
        <w:numPr>
          <w:ilvl w:val="0"/>
          <w:numId w:val="8"/>
        </w:numPr>
      </w:pPr>
      <w:r w:rsidRPr="00617216">
        <w:t>Refugees</w:t>
      </w:r>
      <w:r w:rsidR="00917CC4" w:rsidRPr="00617216">
        <w:t>/First Friends</w:t>
      </w:r>
      <w:r w:rsidR="005C1AC5" w:rsidRPr="00617216">
        <w:t xml:space="preserve"> </w:t>
      </w:r>
    </w:p>
    <w:p w14:paraId="2F924DDF" w14:textId="0B45483A" w:rsidR="00005997" w:rsidRDefault="00005997" w:rsidP="00005997">
      <w:pPr>
        <w:pStyle w:val="NoSpacing"/>
      </w:pPr>
      <w:r>
        <w:t>Goals:</w:t>
      </w:r>
    </w:p>
    <w:p w14:paraId="7BF09BAE" w14:textId="1A8B046F" w:rsidR="00005997" w:rsidRDefault="00005997" w:rsidP="00005997">
      <w:pPr>
        <w:pStyle w:val="NoSpacing"/>
        <w:numPr>
          <w:ilvl w:val="0"/>
          <w:numId w:val="20"/>
        </w:numPr>
      </w:pPr>
      <w:r>
        <w:t>100 new members by 2022</w:t>
      </w:r>
    </w:p>
    <w:p w14:paraId="6235CB26" w14:textId="36002F94" w:rsidR="00005997" w:rsidRDefault="00005997" w:rsidP="00005997">
      <w:pPr>
        <w:pStyle w:val="NoSpacing"/>
        <w:numPr>
          <w:ilvl w:val="0"/>
          <w:numId w:val="20"/>
        </w:numPr>
      </w:pPr>
      <w:r>
        <w:t>2/3 of members in small group by 2022</w:t>
      </w:r>
    </w:p>
    <w:p w14:paraId="402E22B2" w14:textId="74EBCB5C" w:rsidR="00005997" w:rsidRDefault="00005997" w:rsidP="00005997">
      <w:pPr>
        <w:pStyle w:val="NoSpacing"/>
        <w:numPr>
          <w:ilvl w:val="0"/>
          <w:numId w:val="20"/>
        </w:numPr>
      </w:pPr>
      <w:r>
        <w:t>100 members trained for leadership by 2022</w:t>
      </w:r>
    </w:p>
    <w:p w14:paraId="14E573A6" w14:textId="062317A9" w:rsidR="00005997" w:rsidRDefault="00005997" w:rsidP="00005997">
      <w:pPr>
        <w:pStyle w:val="NoSpacing"/>
        <w:numPr>
          <w:ilvl w:val="0"/>
          <w:numId w:val="20"/>
        </w:numPr>
      </w:pPr>
      <w:r>
        <w:t>100 kids have regularly attended PYGS, 100 NUBS by 2022</w:t>
      </w:r>
    </w:p>
    <w:p w14:paraId="0B4F5E81" w14:textId="3AE2A4C0" w:rsidR="00005997" w:rsidRDefault="00005997" w:rsidP="00005997">
      <w:pPr>
        <w:pStyle w:val="NoSpacing"/>
        <w:numPr>
          <w:ilvl w:val="0"/>
          <w:numId w:val="20"/>
        </w:numPr>
      </w:pPr>
      <w:r>
        <w:t>A comprehensive Christian Ed. Program for biblical literacy and mature faith for children and youth is developed.</w:t>
      </w:r>
    </w:p>
    <w:p w14:paraId="23D734DD" w14:textId="1242FC17" w:rsidR="00005997" w:rsidRPr="00617216" w:rsidRDefault="00005997" w:rsidP="00005997">
      <w:pPr>
        <w:pStyle w:val="NoSpacing"/>
        <w:numPr>
          <w:ilvl w:val="0"/>
          <w:numId w:val="20"/>
        </w:numPr>
      </w:pPr>
      <w:r>
        <w:t xml:space="preserve">Year-round approach to stewardship and discipleship implemented by 2022.  (From ‘scarcity to abundance’) </w:t>
      </w:r>
    </w:p>
    <w:sectPr w:rsidR="00005997" w:rsidRPr="006172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B50E" w14:textId="77777777" w:rsidR="00AC5CC2" w:rsidRDefault="00AC5CC2">
      <w:r>
        <w:separator/>
      </w:r>
    </w:p>
  </w:endnote>
  <w:endnote w:type="continuationSeparator" w:id="0">
    <w:p w14:paraId="12E2492C" w14:textId="77777777" w:rsidR="00AC5CC2" w:rsidRDefault="00AC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2B07" w14:textId="77777777" w:rsidR="00AC5CC2" w:rsidRDefault="00AC5CC2">
      <w:r>
        <w:separator/>
      </w:r>
    </w:p>
  </w:footnote>
  <w:footnote w:type="continuationSeparator" w:id="0">
    <w:p w14:paraId="3653879D" w14:textId="77777777" w:rsidR="00AC5CC2" w:rsidRDefault="00AC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2C3B35"/>
    <w:multiLevelType w:val="hybridMultilevel"/>
    <w:tmpl w:val="1A7C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B5D5C"/>
    <w:multiLevelType w:val="hybridMultilevel"/>
    <w:tmpl w:val="C75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038"/>
    <w:multiLevelType w:val="hybridMultilevel"/>
    <w:tmpl w:val="3190CAE2"/>
    <w:numStyleLink w:val="ImportedStyle1"/>
  </w:abstractNum>
  <w:abstractNum w:abstractNumId="7"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7F315F"/>
    <w:multiLevelType w:val="hybridMultilevel"/>
    <w:tmpl w:val="630406FA"/>
    <w:numStyleLink w:val="Bullets"/>
  </w:abstractNum>
  <w:abstractNum w:abstractNumId="9" w15:restartNumberingAfterBreak="0">
    <w:nsid w:val="43BA798E"/>
    <w:multiLevelType w:val="hybridMultilevel"/>
    <w:tmpl w:val="E4D42F7A"/>
    <w:lvl w:ilvl="0" w:tplc="04090001">
      <w:start w:val="1"/>
      <w:numFmt w:val="bullet"/>
      <w:lvlText w:val=""/>
      <w:lvlJc w:val="left"/>
      <w:pPr>
        <w:ind w:left="450" w:hanging="360"/>
      </w:pPr>
      <w:rPr>
        <w:rFonts w:ascii="Symbol" w:hAnsi="Symbol" w:hint="default"/>
      </w:rPr>
    </w:lvl>
    <w:lvl w:ilvl="1" w:tplc="4D88F416">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33185"/>
    <w:multiLevelType w:val="hybridMultilevel"/>
    <w:tmpl w:val="FF1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169A6"/>
    <w:multiLevelType w:val="hybridMultilevel"/>
    <w:tmpl w:val="BAB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B35DED"/>
    <w:multiLevelType w:val="hybridMultilevel"/>
    <w:tmpl w:val="3C74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1829FD"/>
    <w:multiLevelType w:val="hybridMultilevel"/>
    <w:tmpl w:val="3E049310"/>
    <w:numStyleLink w:val="ImportedStyle4"/>
  </w:abstractNum>
  <w:abstractNum w:abstractNumId="18"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1C6B9D"/>
    <w:multiLevelType w:val="hybridMultilevel"/>
    <w:tmpl w:val="BD8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EE4DAC"/>
    <w:multiLevelType w:val="hybridMultilevel"/>
    <w:tmpl w:val="D48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470E52"/>
    <w:multiLevelType w:val="hybridMultilevel"/>
    <w:tmpl w:val="09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20"/>
  </w:num>
  <w:num w:numId="6">
    <w:abstractNumId w:val="17"/>
  </w:num>
  <w:num w:numId="7">
    <w:abstractNumId w:val="18"/>
  </w:num>
  <w:num w:numId="8">
    <w:abstractNumId w:val="2"/>
  </w:num>
  <w:num w:numId="9">
    <w:abstractNumId w:val="15"/>
  </w:num>
  <w:num w:numId="10">
    <w:abstractNumId w:val="1"/>
  </w:num>
  <w:num w:numId="11">
    <w:abstractNumId w:val="12"/>
  </w:num>
  <w:num w:numId="12">
    <w:abstractNumId w:val="16"/>
  </w:num>
  <w:num w:numId="13">
    <w:abstractNumId w:val="10"/>
  </w:num>
  <w:num w:numId="14">
    <w:abstractNumId w:val="0"/>
  </w:num>
  <w:num w:numId="15">
    <w:abstractNumId w:val="22"/>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9"/>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5997"/>
    <w:rsid w:val="00006627"/>
    <w:rsid w:val="00034008"/>
    <w:rsid w:val="000C632D"/>
    <w:rsid w:val="00100B38"/>
    <w:rsid w:val="00104263"/>
    <w:rsid w:val="001042B6"/>
    <w:rsid w:val="00104DCE"/>
    <w:rsid w:val="001411E6"/>
    <w:rsid w:val="00152D06"/>
    <w:rsid w:val="00166603"/>
    <w:rsid w:val="001675F2"/>
    <w:rsid w:val="001B6B6B"/>
    <w:rsid w:val="0022196F"/>
    <w:rsid w:val="002300FC"/>
    <w:rsid w:val="0023365F"/>
    <w:rsid w:val="00294DD1"/>
    <w:rsid w:val="002A3D9E"/>
    <w:rsid w:val="00311A42"/>
    <w:rsid w:val="00312FE9"/>
    <w:rsid w:val="00337B5A"/>
    <w:rsid w:val="00344DB1"/>
    <w:rsid w:val="00384E41"/>
    <w:rsid w:val="003F1176"/>
    <w:rsid w:val="004016BF"/>
    <w:rsid w:val="0041463B"/>
    <w:rsid w:val="00432A11"/>
    <w:rsid w:val="00457219"/>
    <w:rsid w:val="00473210"/>
    <w:rsid w:val="00481EB7"/>
    <w:rsid w:val="004B2F54"/>
    <w:rsid w:val="004D0995"/>
    <w:rsid w:val="004D1A72"/>
    <w:rsid w:val="004E373F"/>
    <w:rsid w:val="004F4832"/>
    <w:rsid w:val="00501859"/>
    <w:rsid w:val="00517B4D"/>
    <w:rsid w:val="00540254"/>
    <w:rsid w:val="0055104D"/>
    <w:rsid w:val="00561B8B"/>
    <w:rsid w:val="00574372"/>
    <w:rsid w:val="005B783C"/>
    <w:rsid w:val="005C0F30"/>
    <w:rsid w:val="005C16FD"/>
    <w:rsid w:val="005C1AC5"/>
    <w:rsid w:val="00617216"/>
    <w:rsid w:val="00622756"/>
    <w:rsid w:val="006637D3"/>
    <w:rsid w:val="00672DEA"/>
    <w:rsid w:val="0068090F"/>
    <w:rsid w:val="00695881"/>
    <w:rsid w:val="006B17B4"/>
    <w:rsid w:val="006F40CF"/>
    <w:rsid w:val="00724F09"/>
    <w:rsid w:val="00744C4C"/>
    <w:rsid w:val="00747F2D"/>
    <w:rsid w:val="00770F0E"/>
    <w:rsid w:val="00784222"/>
    <w:rsid w:val="007B5F98"/>
    <w:rsid w:val="007B6A92"/>
    <w:rsid w:val="007E7435"/>
    <w:rsid w:val="007F46A2"/>
    <w:rsid w:val="00870D2E"/>
    <w:rsid w:val="00883191"/>
    <w:rsid w:val="00896078"/>
    <w:rsid w:val="008B4827"/>
    <w:rsid w:val="00917CC4"/>
    <w:rsid w:val="00921458"/>
    <w:rsid w:val="00921AA1"/>
    <w:rsid w:val="009D30A1"/>
    <w:rsid w:val="009F7AE4"/>
    <w:rsid w:val="00A25092"/>
    <w:rsid w:val="00AA18DD"/>
    <w:rsid w:val="00AC5CC2"/>
    <w:rsid w:val="00AF4200"/>
    <w:rsid w:val="00B13F88"/>
    <w:rsid w:val="00B26F54"/>
    <w:rsid w:val="00B44D55"/>
    <w:rsid w:val="00B5615D"/>
    <w:rsid w:val="00B711C5"/>
    <w:rsid w:val="00B74372"/>
    <w:rsid w:val="00B745CA"/>
    <w:rsid w:val="00B87FBF"/>
    <w:rsid w:val="00B90B18"/>
    <w:rsid w:val="00B9678B"/>
    <w:rsid w:val="00BA427C"/>
    <w:rsid w:val="00BD6FE2"/>
    <w:rsid w:val="00BE3B4F"/>
    <w:rsid w:val="00BE7E11"/>
    <w:rsid w:val="00C23ACC"/>
    <w:rsid w:val="00C254AB"/>
    <w:rsid w:val="00C31DD0"/>
    <w:rsid w:val="00C641C2"/>
    <w:rsid w:val="00C905A1"/>
    <w:rsid w:val="00CC4E39"/>
    <w:rsid w:val="00CE5F90"/>
    <w:rsid w:val="00CE6AFA"/>
    <w:rsid w:val="00CF2B6F"/>
    <w:rsid w:val="00D04FDC"/>
    <w:rsid w:val="00D9389C"/>
    <w:rsid w:val="00E26D15"/>
    <w:rsid w:val="00E360F3"/>
    <w:rsid w:val="00E62FC6"/>
    <w:rsid w:val="00E87F84"/>
    <w:rsid w:val="00E9425D"/>
    <w:rsid w:val="00E97C91"/>
    <w:rsid w:val="00EA2E13"/>
    <w:rsid w:val="00EA6A3D"/>
    <w:rsid w:val="00EB24A2"/>
    <w:rsid w:val="00EE299D"/>
    <w:rsid w:val="00EF64A4"/>
    <w:rsid w:val="00F23E60"/>
    <w:rsid w:val="00F24C8A"/>
    <w:rsid w:val="00F26251"/>
    <w:rsid w:val="00F26D43"/>
    <w:rsid w:val="00F27B1A"/>
    <w:rsid w:val="00F3022C"/>
    <w:rsid w:val="00F35FBD"/>
    <w:rsid w:val="00F36A45"/>
    <w:rsid w:val="00FA16C8"/>
    <w:rsid w:val="00FA5CD0"/>
    <w:rsid w:val="00FB6FE2"/>
    <w:rsid w:val="00FC7C42"/>
    <w:rsid w:val="00FD23DA"/>
    <w:rsid w:val="00FD3E06"/>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 w:type="character" w:styleId="FollowedHyperlink">
    <w:name w:val="FollowedHyperlink"/>
    <w:basedOn w:val="DefaultParagraphFont"/>
    <w:uiPriority w:val="99"/>
    <w:semiHidden/>
    <w:unhideWhenUsed/>
    <w:rsid w:val="00CE5F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5129">
      <w:bodyDiv w:val="1"/>
      <w:marLeft w:val="0"/>
      <w:marRight w:val="0"/>
      <w:marTop w:val="0"/>
      <w:marBottom w:val="0"/>
      <w:divBdr>
        <w:top w:val="none" w:sz="0" w:space="0" w:color="auto"/>
        <w:left w:val="none" w:sz="0" w:space="0" w:color="auto"/>
        <w:bottom w:val="none" w:sz="0" w:space="0" w:color="auto"/>
        <w:right w:val="none" w:sz="0" w:space="0" w:color="auto"/>
      </w:divBdr>
    </w:div>
    <w:div w:id="931939126">
      <w:bodyDiv w:val="1"/>
      <w:marLeft w:val="0"/>
      <w:marRight w:val="0"/>
      <w:marTop w:val="0"/>
      <w:marBottom w:val="0"/>
      <w:divBdr>
        <w:top w:val="none" w:sz="0" w:space="0" w:color="auto"/>
        <w:left w:val="none" w:sz="0" w:space="0" w:color="auto"/>
        <w:bottom w:val="none" w:sz="0" w:space="0" w:color="auto"/>
        <w:right w:val="none" w:sz="0" w:space="0" w:color="auto"/>
      </w:divBdr>
    </w:div>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Susan Wilkins</cp:lastModifiedBy>
  <cp:revision>6</cp:revision>
  <dcterms:created xsi:type="dcterms:W3CDTF">2019-11-14T14:49:00Z</dcterms:created>
  <dcterms:modified xsi:type="dcterms:W3CDTF">2019-11-14T16:44:00Z</dcterms:modified>
</cp:coreProperties>
</file>