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02D" w14:textId="6E6535F3" w:rsidR="00621014" w:rsidRDefault="00A15621" w:rsidP="00D009CD">
      <w:pPr>
        <w:jc w:val="center"/>
      </w:pPr>
      <w:r>
        <w:t>Mission Budget Team Minutes</w:t>
      </w:r>
    </w:p>
    <w:p w14:paraId="3BD3A08A" w14:textId="6516FD8F" w:rsidR="00A15621" w:rsidRDefault="00460919" w:rsidP="00D009CD">
      <w:pPr>
        <w:jc w:val="center"/>
      </w:pPr>
      <w:r>
        <w:t>Feb. 19, 2019</w:t>
      </w:r>
      <w:r w:rsidR="003F0CF3">
        <w:t xml:space="preserve"> 7PM-8:</w:t>
      </w:r>
      <w:r>
        <w:t>00</w:t>
      </w:r>
      <w:r w:rsidR="003F0CF3">
        <w:t>PM</w:t>
      </w:r>
    </w:p>
    <w:p w14:paraId="1FA68BBC" w14:textId="77777777" w:rsidR="00A15621" w:rsidRDefault="00A15621" w:rsidP="00D009CD">
      <w:pPr>
        <w:jc w:val="center"/>
      </w:pPr>
    </w:p>
    <w:p w14:paraId="14D56020" w14:textId="493D363A" w:rsidR="00A15621" w:rsidRDefault="00A15621" w:rsidP="00A15621">
      <w:r>
        <w:t xml:space="preserve">Renee Cox, Ron Ehresman (co-chair), Bill Floyd, </w:t>
      </w:r>
      <w:r w:rsidR="00460919">
        <w:t xml:space="preserve">Richard Taiwo, </w:t>
      </w:r>
      <w:r>
        <w:t>Caryl Weinberg (staff), Susan Wilkins (co-chair)</w:t>
      </w:r>
    </w:p>
    <w:p w14:paraId="335576EC" w14:textId="70C01D4A" w:rsidR="00A15621" w:rsidRDefault="00A15621" w:rsidP="00A15621"/>
    <w:p w14:paraId="15308CC2" w14:textId="32BCF2EF" w:rsidR="00A15621" w:rsidRDefault="00A15621" w:rsidP="00A15621">
      <w:r>
        <w:t>Ron opened the meeting with prayer</w:t>
      </w:r>
    </w:p>
    <w:p w14:paraId="15C08C59" w14:textId="16D4FDCA" w:rsidR="00A15621" w:rsidRDefault="00A15621" w:rsidP="00A15621"/>
    <w:p w14:paraId="50BBBA9B" w14:textId="37783BA1" w:rsidR="00355AFC" w:rsidRDefault="00460919" w:rsidP="00460919">
      <w:r>
        <w:t xml:space="preserve">Caryl reported that 5 scholarships of $1500 have been given plus $1800 for Pastor Ray for the Mission trip to </w:t>
      </w:r>
      <w:r w:rsidR="00ED02E1">
        <w:t xml:space="preserve">the Holy Land </w:t>
      </w:r>
      <w:r>
        <w:t>in June</w:t>
      </w:r>
      <w:r w:rsidR="00ED02E1">
        <w:t xml:space="preserve"> for a total of $9300. </w:t>
      </w:r>
      <w:r>
        <w:t xml:space="preserve">  This is reflected in the STEM line in the budget.  </w:t>
      </w:r>
      <w:r w:rsidR="00ED02E1">
        <w:t xml:space="preserve">We had initially approved up to $15,000. </w:t>
      </w:r>
    </w:p>
    <w:p w14:paraId="6455FE2E" w14:textId="520517BB" w:rsidR="00355AFC" w:rsidRDefault="00355AFC" w:rsidP="00355AFC"/>
    <w:p w14:paraId="5B0D02B5" w14:textId="14615711" w:rsidR="007B65B7" w:rsidRDefault="00ED02E1" w:rsidP="00355AFC">
      <w:r>
        <w:t xml:space="preserve">Proposed Mission budget review.  The proposed budget was e-mailed to team members.  </w:t>
      </w:r>
      <w:r w:rsidR="00A507AA">
        <w:t xml:space="preserve">Caryl reviewed the Draft Mission Council budget and answered questions.  The final amount allocated from </w:t>
      </w:r>
      <w:r w:rsidR="002E050A">
        <w:t>the</w:t>
      </w:r>
      <w:r w:rsidR="00A507AA">
        <w:t xml:space="preserve"> church budget is $192,945 (~$17,00 less than last year).   Adjusted 10% budget amount would be $173,650.  The final actual spending budgeted is $180,900.  The audit of the 2018 church spending is still in process.  It is believed that that the amount in the carry forward account will be approximately $15,000.  </w:t>
      </w:r>
    </w:p>
    <w:p w14:paraId="7DA01C44" w14:textId="77777777" w:rsidR="007B65B7" w:rsidRDefault="007B65B7" w:rsidP="00355AFC"/>
    <w:p w14:paraId="09906FB0" w14:textId="14596851" w:rsidR="00927F99" w:rsidRDefault="007B65B7" w:rsidP="00355AFC">
      <w:r>
        <w:t xml:space="preserve">Caryl had forwarded the details of the matching funds opportunity from the Hudson’s .  </w:t>
      </w:r>
      <w:r w:rsidR="003F0CF3">
        <w:t xml:space="preserve"> </w:t>
      </w:r>
      <w:r>
        <w:t xml:space="preserve">After discussion Renee moved – An additional $1000 be added to the Hudson’s budgeted line item for 2019 to be distributed in $250 payments each quarter.  The motion was seconded by Bill.  The motion was approved unanimously.  </w:t>
      </w:r>
    </w:p>
    <w:p w14:paraId="45039F80" w14:textId="370AD48E" w:rsidR="007B65B7" w:rsidRDefault="007B65B7" w:rsidP="00355AFC"/>
    <w:p w14:paraId="35892A5F" w14:textId="05363471" w:rsidR="007B65B7" w:rsidRDefault="007B65B7" w:rsidP="00355AFC">
      <w:r>
        <w:t xml:space="preserve">Caryl reported a prayer request from Mukululi Ncube with IFES in Swaziland.   They recently moved to Swaziland and are starting a new project there.  They are having a difficult time raising school fees ($500) for their 3 children.  Although we have not provided financially in the past, he and the work he has done  is well known to several in our church.  Susan moved that we give $500 from undesignated funds to Mukululi.  This motion was seconded by Richard.  The motion was approved </w:t>
      </w:r>
      <w:r w:rsidR="002E050A">
        <w:t>unanimously</w:t>
      </w:r>
      <w:r>
        <w:t>.</w:t>
      </w:r>
    </w:p>
    <w:p w14:paraId="722476B0" w14:textId="7BEA421C" w:rsidR="007B65B7" w:rsidRDefault="007B65B7" w:rsidP="00355AFC"/>
    <w:p w14:paraId="64F715E5" w14:textId="48F6CA8A" w:rsidR="007B65B7" w:rsidRDefault="007B65B7" w:rsidP="00355AFC">
      <w:r>
        <w:t xml:space="preserve">Caryl reported that the SW Bethel Synod of Mekane Yesus Church in </w:t>
      </w:r>
      <w:r w:rsidR="002E050A">
        <w:t>Ethiopia</w:t>
      </w:r>
      <w:r>
        <w:t xml:space="preserve"> has been recently overwhelmed with about 4000 refugees.  We have provided some financial support to the Synod in the past.  They are currently struggling to find funding for feeding and providing for these people.  We will continue to follow this situation.</w:t>
      </w:r>
    </w:p>
    <w:p w14:paraId="054D93DF" w14:textId="3BD09865" w:rsidR="00A15621" w:rsidRDefault="00A15621" w:rsidP="00A15621"/>
    <w:p w14:paraId="4C732ED6" w14:textId="79D8A0E7" w:rsidR="00FA640B" w:rsidRDefault="00FA640B" w:rsidP="00A15621"/>
    <w:p w14:paraId="06A1C3F8" w14:textId="5F6E4FB1" w:rsidR="00FA640B" w:rsidRDefault="00FA640B" w:rsidP="00A15621">
      <w:r>
        <w:t>The meeting was adjourned at 8:</w:t>
      </w:r>
      <w:r w:rsidR="002E050A">
        <w:t>00</w:t>
      </w:r>
      <w:r>
        <w:t xml:space="preserve"> with prayer</w:t>
      </w:r>
    </w:p>
    <w:p w14:paraId="25F43396" w14:textId="246BC5C1" w:rsidR="002E050A" w:rsidRDefault="002E050A" w:rsidP="00A15621"/>
    <w:p w14:paraId="558E42CC" w14:textId="77777777" w:rsidR="002E050A" w:rsidRDefault="002E050A" w:rsidP="00A15621">
      <w:bookmarkStart w:id="0" w:name="_GoBack"/>
      <w:bookmarkEnd w:id="0"/>
    </w:p>
    <w:sectPr w:rsidR="002E050A" w:rsidSect="001E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D3CCC"/>
    <w:multiLevelType w:val="hybridMultilevel"/>
    <w:tmpl w:val="35346414"/>
    <w:lvl w:ilvl="0" w:tplc="075CA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CD"/>
    <w:rsid w:val="00091F38"/>
    <w:rsid w:val="001E32E1"/>
    <w:rsid w:val="002E050A"/>
    <w:rsid w:val="00355AFC"/>
    <w:rsid w:val="003F0CF3"/>
    <w:rsid w:val="00460919"/>
    <w:rsid w:val="00573FA0"/>
    <w:rsid w:val="00590733"/>
    <w:rsid w:val="007B65B7"/>
    <w:rsid w:val="00927F99"/>
    <w:rsid w:val="00A15621"/>
    <w:rsid w:val="00A507AA"/>
    <w:rsid w:val="00D009CD"/>
    <w:rsid w:val="00E44E8A"/>
    <w:rsid w:val="00ED02E1"/>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19CEB"/>
  <w14:defaultImageDpi w14:val="32767"/>
  <w15:chartTrackingRefBased/>
  <w15:docId w15:val="{DA829222-E358-E14F-B0B1-F9E265F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Wilkins</dc:creator>
  <cp:keywords/>
  <dc:description/>
  <cp:lastModifiedBy>Susan Wilkins</cp:lastModifiedBy>
  <cp:revision>6</cp:revision>
  <cp:lastPrinted>2018-11-24T19:14:00Z</cp:lastPrinted>
  <dcterms:created xsi:type="dcterms:W3CDTF">2019-02-24T19:57:00Z</dcterms:created>
  <dcterms:modified xsi:type="dcterms:W3CDTF">2019-02-24T20:37:00Z</dcterms:modified>
</cp:coreProperties>
</file>